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2F11DB" w:rsidRDefault="00C6371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2F11DB" w:rsidRPr="002F11DB">
        <w:rPr>
          <w:rFonts w:ascii="Times New Roman" w:hAnsi="Times New Roman" w:cs="Times New Roman"/>
          <w:b/>
          <w:color w:val="000000" w:themeColor="text1"/>
          <w:lang w:val="tr-TR"/>
        </w:rPr>
        <w:t>24-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0</w:t>
      </w:r>
      <w:r w:rsidR="00903F78" w:rsidRPr="002F11DB">
        <w:rPr>
          <w:rFonts w:ascii="Times New Roman" w:hAnsi="Times New Roman" w:cs="Times New Roman"/>
          <w:b/>
          <w:color w:val="000000" w:themeColor="text1"/>
          <w:lang w:val="tr-TR"/>
        </w:rPr>
        <w:t>3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-2017</w:t>
      </w:r>
    </w:p>
    <w:p w:rsidR="00586391" w:rsidRPr="002F11DB" w:rsidRDefault="00586391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noProof/>
          <w:color w:val="000000" w:themeColor="text1"/>
          <w:lang w:val="tr-TR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71A" w:rsidRPr="002F11DB" w:rsidRDefault="00C6371A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B2B96" w:rsidRPr="002F11DB" w:rsidRDefault="00674846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36321</wp:posOffset>
            </wp:positionH>
            <wp:positionV relativeFrom="paragraph">
              <wp:posOffset>52318</wp:posOffset>
            </wp:positionV>
            <wp:extent cx="2995200" cy="79560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12A" w:rsidRPr="002F11DB" w:rsidRDefault="0037212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74763" w:rsidRPr="002F11DB" w:rsidRDefault="00074763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2F11DB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2F11DB" w:rsidRDefault="00674846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4384" behindDoc="0" locked="0" layoutInCell="1" allowOverlap="1" wp14:anchorId="575EA0F8" wp14:editId="6452214F">
            <wp:simplePos x="0" y="0"/>
            <wp:positionH relativeFrom="column">
              <wp:posOffset>1445260</wp:posOffset>
            </wp:positionH>
            <wp:positionV relativeFrom="paragraph">
              <wp:posOffset>101269</wp:posOffset>
            </wp:positionV>
            <wp:extent cx="1502410" cy="315595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1DB" w:rsidRPr="002F11DB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2F11DB" w:rsidRDefault="00674846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417167</wp:posOffset>
            </wp:positionH>
            <wp:positionV relativeFrom="paragraph">
              <wp:posOffset>17780</wp:posOffset>
            </wp:positionV>
            <wp:extent cx="2594610" cy="330200"/>
            <wp:effectExtent l="0" t="0" r="0" b="0"/>
            <wp:wrapNone/>
            <wp:docPr id="2" name="Afbeelding 2" descr="Afbeeldingsresultaat voor allahumme barik lena 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llahumme barik lena f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846" w:rsidRDefault="00674846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74846" w:rsidRDefault="00674846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2F11DB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 xml:space="preserve">ÜÇ AYLAR VE </w:t>
      </w:r>
      <w:proofErr w:type="spellStart"/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REGA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İ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B</w:t>
      </w:r>
      <w:proofErr w:type="spellEnd"/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 xml:space="preserve"> KAND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İ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L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İ</w:t>
      </w: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</w:p>
    <w:p w:rsidR="00903F78" w:rsidRPr="002F11DB" w:rsidRDefault="00903F78" w:rsidP="00674846">
      <w:pPr>
        <w:pStyle w:val="Norma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müminler!</w:t>
      </w:r>
    </w:p>
    <w:p w:rsidR="002F11DB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>Recep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, Şaban ve Ramazan diye bilinen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mübarek aylara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giriyoruz. 29 Mart 2017 Çarşamba günü üç ayların birincisi olan Recep ayının ilk günüdür. Önümüzdeki perşembeyi cumaya bağlayan gece ise mübarek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Regaib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Kandilidir. Bu üç aylar, İnsanın dini hayatını güzelleştiren, insanın yenilenmesine, günahlardan temizlenmesine vesile olan yüce aylardır. Gözlerin ve gönüllerin uyanık olup kadri kıymeti bilinip iyi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değerlendirilmesi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gereken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aylardır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İsteyenlere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, yalvaranlara rahmet yağmurlarının sağanak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sağanak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yağdığı aylardır.</w:t>
      </w: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                 </w:t>
      </w: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Bereketli üç ayların ilk kandili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Regaib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kandilidir.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Allahu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Tealanın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kullarına ilahi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lütfunun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çokluğu, kereminin bolluğu ve pek çok suçlunun bağışlanması sebebiyle bu geceye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Reg</w:t>
      </w:r>
      <w:r w:rsidR="00674846">
        <w:rPr>
          <w:rFonts w:asciiTheme="majorBidi" w:hAnsiTheme="majorBidi" w:cstheme="majorBidi"/>
          <w:sz w:val="24"/>
          <w:szCs w:val="24"/>
          <w:lang w:val="tr-TR"/>
        </w:rPr>
        <w:t>a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>ib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denmiştir. Bu kandilde Kerim olan Rabbimiz kullarına tahmin edemeyeceğimiz kadar rağbette bulunur. Bir de hem cuma gecesi hem de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Regaib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gecesi bir arada olduğu için bu gecenin çok özel ve güzel bir anlamı vardır. Zira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Rasul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-i </w:t>
      </w:r>
      <w:r w:rsidR="00B54DE5" w:rsidRPr="002F11DB">
        <w:rPr>
          <w:rFonts w:asciiTheme="majorBidi" w:hAnsiTheme="majorBidi" w:cstheme="majorBidi"/>
          <w:sz w:val="24"/>
          <w:szCs w:val="24"/>
          <w:lang w:val="tr-TR"/>
        </w:rPr>
        <w:t>Ekrem</w:t>
      </w:r>
      <w:r w:rsidR="00B54DE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B54DE5" w:rsidRPr="002F11DB">
        <w:rPr>
          <w:rFonts w:asciiTheme="majorBidi" w:hAnsiTheme="majorBidi" w:cstheme="majorBidi"/>
          <w:sz w:val="24"/>
          <w:szCs w:val="24"/>
          <w:lang w:val="tr-TR"/>
        </w:rPr>
        <w:t>bu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geceyle ilgili olarak şöyle buyurmaktadır </w:t>
      </w:r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“Şu </w:t>
      </w:r>
      <w:r w:rsidR="001C44DF" w:rsidRPr="00B54DE5">
        <w:rPr>
          <w:rFonts w:asciiTheme="majorBidi" w:hAnsiTheme="majorBidi" w:cstheme="majorBidi"/>
          <w:b/>
          <w:sz w:val="24"/>
          <w:szCs w:val="24"/>
          <w:lang w:val="tr-TR"/>
        </w:rPr>
        <w:t>beş gecede</w:t>
      </w:r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 yapılan dua geri çevrilmez: </w:t>
      </w:r>
      <w:proofErr w:type="spellStart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Regaib</w:t>
      </w:r>
      <w:proofErr w:type="spellEnd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 gecesi, </w:t>
      </w:r>
      <w:proofErr w:type="gramStart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Şabanın</w:t>
      </w:r>
      <w:proofErr w:type="gramEnd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 on beşinci gecesi yani Berat gecesi, Cuma gecesi,  Ramazan Bayramı ve Kurban Bayramı gecesi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>.</w:t>
      </w:r>
      <w:r w:rsidR="00B54DE5" w:rsidRPr="00B54DE5">
        <w:rPr>
          <w:rFonts w:asciiTheme="majorBidi" w:hAnsiTheme="majorBidi" w:cstheme="majorBidi"/>
          <w:b/>
          <w:sz w:val="24"/>
          <w:szCs w:val="24"/>
          <w:lang w:val="tr-TR"/>
        </w:rPr>
        <w:t>”</w:t>
      </w:r>
      <w:r w:rsidRPr="002F11DB"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1"/>
      </w: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Kardeşlerim!</w:t>
      </w:r>
    </w:p>
    <w:p w:rsidR="00AC35AC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Hem bu kandilde hem de üç aylarda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tövbe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istiğfar ederek, nefis muhasebesi yaparak, tabiri 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caiz ise hayatımıza yeni bir format atarak, tertemiz bir sahife açarak bu güzelim fırsatları değerlendirelim.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Cenab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>-ı Hakkın şu uyarısına her zaman kulak verelim “</w:t>
      </w:r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Ey iman edenler! Allah'a karşı gelmekten sakının ve herkes, yarın için önceden ne göndermiş olduğuna baksın. Allah'a karşı gelmekten sakının. Şüphesiz Allah, yaptıklarınızdan hakkıyla haberdardır.”</w:t>
      </w:r>
      <w:r w:rsidRPr="002F11DB"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2"/>
      </w:r>
      <w:r w:rsidR="00AC35A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Namaz kılarak, nafile oruç tutarak, Kuran okuyup emrince davranışlar sergileyerek, yetimleri, öksüzleri, sevindirerek, garibanlara, yoksullara kimsesizlere sahip çıkarak, ahiret hayatımıza yatırım yapalım. </w:t>
      </w:r>
    </w:p>
    <w:p w:rsidR="00AC35AC" w:rsidRDefault="00AC35AC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2F11DB" w:rsidRPr="00AC35AC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Her şey, dünya, mal, mülk değildir. Bir gün bizler de bu dünyaya veda edeceğiz. Asli vatana gittiğimizde yüzümüzü ağartacak imanımız, amellerimiz olsun.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Rasulullah’ı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örnek alalım. İsmet sıfatına sahip olmasına rağmen O, üç ayları daha çok ibadet ederek, daha çok cömertlikte bulunarak daha çok tövbe- istiğfar ederek, daha çok dua ederek ihya etmiştir. Özellikle şu duayı üç aylar boyunca çok yapmıştır. </w:t>
      </w:r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“</w:t>
      </w:r>
      <w:proofErr w:type="spellStart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Allahım</w:t>
      </w:r>
      <w:proofErr w:type="spellEnd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! </w:t>
      </w:r>
      <w:proofErr w:type="spellStart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Receb</w:t>
      </w:r>
      <w:proofErr w:type="spellEnd"/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 xml:space="preserve"> ve Şaban ayını bize mübarek kıl ve bizi Ramazan ayına kavuştur</w:t>
      </w:r>
      <w:r w:rsidR="00B54DE5">
        <w:rPr>
          <w:rFonts w:asciiTheme="majorBidi" w:hAnsiTheme="majorBidi" w:cstheme="majorBidi"/>
          <w:b/>
          <w:sz w:val="24"/>
          <w:szCs w:val="24"/>
          <w:lang w:val="tr-TR"/>
        </w:rPr>
        <w:t>.</w:t>
      </w:r>
      <w:r w:rsidRPr="00B54DE5">
        <w:rPr>
          <w:rFonts w:asciiTheme="majorBidi" w:hAnsiTheme="majorBidi" w:cstheme="majorBidi"/>
          <w:b/>
          <w:sz w:val="24"/>
          <w:szCs w:val="24"/>
          <w:lang w:val="tr-TR"/>
        </w:rPr>
        <w:t>”</w:t>
      </w:r>
      <w:r w:rsidRPr="002F11DB"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3"/>
      </w:r>
    </w:p>
    <w:p w:rsidR="001C44DF" w:rsidRDefault="001C44DF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F11DB" w:rsidRPr="002F11DB" w:rsidRDefault="001C44DF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Kıymetli Müslümanlar!</w:t>
      </w:r>
    </w:p>
    <w:p w:rsidR="002F11DB" w:rsidRPr="002F11DB" w:rsidRDefault="002F11DB" w:rsidP="0067484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Regaip kandili vesilesiyle, kardeşlerimize olan rağbetimizi, sevgi ve muhabbetimizi, sadakatimizi bir kez daha gözden geçirelim. Beraberce huzur içinde yaşayabilmek adına saygı, merhamet başta olmak üzere </w:t>
      </w:r>
      <w:r w:rsidR="001C44DF" w:rsidRPr="002F11DB">
        <w:rPr>
          <w:rFonts w:asciiTheme="majorBidi" w:hAnsiTheme="majorBidi" w:cstheme="majorBidi"/>
          <w:sz w:val="24"/>
          <w:szCs w:val="24"/>
          <w:lang w:val="tr-TR"/>
        </w:rPr>
        <w:t>ahlaki</w:t>
      </w: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erdemleri hayatımıza hâkim kılmak için gayret gösterelim. </w:t>
      </w:r>
    </w:p>
    <w:p w:rsidR="001C44DF" w:rsidRDefault="001C44DF" w:rsidP="00674846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9A4FC1" w:rsidRPr="002F11DB" w:rsidRDefault="002F11DB" w:rsidP="0067484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Bu duygu ve düşüncelerle hepinizin mübarek üç aylarını </w:t>
      </w:r>
      <w:proofErr w:type="spellStart"/>
      <w:r w:rsidRPr="002F11DB">
        <w:rPr>
          <w:rFonts w:asciiTheme="majorBidi" w:hAnsiTheme="majorBidi" w:cstheme="majorBidi"/>
          <w:sz w:val="24"/>
          <w:szCs w:val="24"/>
          <w:lang w:val="tr-TR"/>
        </w:rPr>
        <w:t>Regaib</w:t>
      </w:r>
      <w:proofErr w:type="spellEnd"/>
      <w:r w:rsidRPr="002F11DB">
        <w:rPr>
          <w:rFonts w:asciiTheme="majorBidi" w:hAnsiTheme="majorBidi" w:cstheme="majorBidi"/>
          <w:sz w:val="24"/>
          <w:szCs w:val="24"/>
          <w:lang w:val="tr-TR"/>
        </w:rPr>
        <w:t xml:space="preserve"> Kandilini tebrik ediyorum. Üç ayların rahmet, mağfiret ve bereket ikliminin, ülkemizin, âlem-i İslam’ın ve bütün insanlığın huzuruna vesile olmasını, Rabbimden niyaz ediyorum.</w:t>
      </w:r>
      <w:bookmarkStart w:id="0" w:name="_GoBack"/>
      <w:bookmarkEnd w:id="0"/>
    </w:p>
    <w:p w:rsidR="009070E1" w:rsidRPr="002F11DB" w:rsidRDefault="009070E1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74846" w:rsidRDefault="0067484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44BEE" w:rsidRPr="002F11DB" w:rsidRDefault="005B2B9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rFonts w:ascii="Times New Roman" w:hAnsi="Times New Roman" w:cs="Times New Roman"/>
          <w:b/>
          <w:color w:val="000000" w:themeColor="text1"/>
          <w:lang w:val="tr-TR"/>
        </w:rPr>
        <w:t>Hollanda Diyanet Vakfı</w:t>
      </w:r>
    </w:p>
    <w:sectPr w:rsidR="00044BEE" w:rsidRPr="002F11DB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33" w:rsidRDefault="00B62A33" w:rsidP="009E60E2">
      <w:r>
        <w:separator/>
      </w:r>
    </w:p>
  </w:endnote>
  <w:endnote w:type="continuationSeparator" w:id="0">
    <w:p w:rsidR="00B62A33" w:rsidRDefault="00B62A3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33" w:rsidRDefault="00B62A33" w:rsidP="009E60E2">
      <w:r>
        <w:separator/>
      </w:r>
    </w:p>
  </w:footnote>
  <w:footnote w:type="continuationSeparator" w:id="0">
    <w:p w:rsidR="00B62A33" w:rsidRDefault="00B62A33" w:rsidP="009E60E2">
      <w:r>
        <w:continuationSeparator/>
      </w:r>
    </w:p>
  </w:footnote>
  <w:footnote w:id="1">
    <w:p w:rsidR="002F11DB" w:rsidRPr="001C44DF" w:rsidRDefault="002F11DB" w:rsidP="002F11DB">
      <w:pPr>
        <w:pStyle w:val="Voetnoottekst"/>
        <w:rPr>
          <w:rFonts w:ascii="Times New Roman" w:hAnsi="Times New Roman" w:cs="Times New Roman"/>
          <w:lang w:val="tr-TR"/>
        </w:rPr>
      </w:pPr>
      <w:r w:rsidRPr="001C44DF">
        <w:rPr>
          <w:rStyle w:val="Voetnootmarkering"/>
          <w:rFonts w:ascii="Times New Roman" w:hAnsi="Times New Roman" w:cs="Times New Roman"/>
          <w:lang w:val="tr-TR"/>
        </w:rPr>
        <w:footnoteRef/>
      </w:r>
      <w:r w:rsidRPr="001C44DF">
        <w:rPr>
          <w:rFonts w:ascii="Times New Roman" w:hAnsi="Times New Roman" w:cs="Times New Roman"/>
          <w:lang w:val="tr-TR"/>
        </w:rPr>
        <w:t xml:space="preserve"> </w:t>
      </w:r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İslâm İlmihali, A. Fikri Yavuz, s</w:t>
      </w:r>
      <w:r w:rsidR="001C44DF"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.</w:t>
      </w:r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529</w:t>
      </w:r>
      <w:r w:rsidR="001C44DF"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.</w:t>
      </w:r>
    </w:p>
  </w:footnote>
  <w:footnote w:id="2">
    <w:p w:rsidR="002F11DB" w:rsidRPr="001C44DF" w:rsidRDefault="002F11DB" w:rsidP="002F11DB">
      <w:pPr>
        <w:pStyle w:val="Voetnoottekst"/>
        <w:rPr>
          <w:rFonts w:ascii="Times New Roman" w:hAnsi="Times New Roman" w:cs="Times New Roman"/>
          <w:lang w:val="tr-TR"/>
        </w:rPr>
      </w:pPr>
      <w:r w:rsidRPr="001C44DF">
        <w:rPr>
          <w:rStyle w:val="Voetnootmarkering"/>
          <w:rFonts w:ascii="Times New Roman" w:hAnsi="Times New Roman" w:cs="Times New Roman"/>
          <w:lang w:val="tr-TR"/>
        </w:rPr>
        <w:footnoteRef/>
      </w:r>
      <w:r w:rsidRPr="001C44DF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674846" w:rsidRPr="001C44DF">
        <w:rPr>
          <w:rFonts w:ascii="Times New Roman" w:hAnsi="Times New Roman" w:cs="Times New Roman"/>
          <w:lang w:val="tr-TR"/>
        </w:rPr>
        <w:t>Haş</w:t>
      </w:r>
      <w:r w:rsidR="00674846">
        <w:rPr>
          <w:rFonts w:ascii="Times New Roman" w:hAnsi="Times New Roman" w:cs="Times New Roman"/>
          <w:lang w:val="tr-TR"/>
        </w:rPr>
        <w:t>r</w:t>
      </w:r>
      <w:proofErr w:type="spellEnd"/>
      <w:r w:rsidRPr="001C44DF">
        <w:rPr>
          <w:rFonts w:ascii="Times New Roman" w:hAnsi="Times New Roman" w:cs="Times New Roman"/>
          <w:lang w:val="tr-TR"/>
        </w:rPr>
        <w:t xml:space="preserve"> 59/18</w:t>
      </w:r>
      <w:r w:rsidR="001C44DF" w:rsidRPr="001C44DF">
        <w:rPr>
          <w:rFonts w:ascii="Times New Roman" w:hAnsi="Times New Roman" w:cs="Times New Roman"/>
          <w:lang w:val="tr-TR"/>
        </w:rPr>
        <w:t>.</w:t>
      </w:r>
    </w:p>
  </w:footnote>
  <w:footnote w:id="3">
    <w:p w:rsidR="002F11DB" w:rsidRPr="001C44DF" w:rsidRDefault="002F11DB" w:rsidP="002F11DB">
      <w:pPr>
        <w:pStyle w:val="Voetnoottekst"/>
        <w:rPr>
          <w:rFonts w:ascii="Times New Roman" w:hAnsi="Times New Roman" w:cs="Times New Roman"/>
          <w:lang w:val="tr-TR"/>
        </w:rPr>
      </w:pPr>
      <w:r w:rsidRPr="001C44DF">
        <w:rPr>
          <w:rStyle w:val="Voetnootmarkering"/>
          <w:rFonts w:ascii="Times New Roman" w:hAnsi="Times New Roman" w:cs="Times New Roman"/>
          <w:lang w:val="tr-TR"/>
        </w:rPr>
        <w:footnoteRef/>
      </w:r>
      <w:r w:rsidRPr="001C44DF">
        <w:rPr>
          <w:rFonts w:ascii="Times New Roman" w:hAnsi="Times New Roman" w:cs="Times New Roman"/>
          <w:lang w:val="tr-TR"/>
        </w:rPr>
        <w:t xml:space="preserve"> </w:t>
      </w:r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Ahmed b. </w:t>
      </w:r>
      <w:proofErr w:type="spellStart"/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Hanbel</w:t>
      </w:r>
      <w:proofErr w:type="spellEnd"/>
      <w:r w:rsidR="001C44DF"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Müsned</w:t>
      </w:r>
      <w:proofErr w:type="spellEnd"/>
      <w:r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1/259</w:t>
      </w:r>
      <w:r w:rsidR="001C44DF" w:rsidRPr="001C44DF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44BEE"/>
    <w:rsid w:val="00047E04"/>
    <w:rsid w:val="00074763"/>
    <w:rsid w:val="000802D3"/>
    <w:rsid w:val="000A2C29"/>
    <w:rsid w:val="000D307D"/>
    <w:rsid w:val="00115A82"/>
    <w:rsid w:val="00120456"/>
    <w:rsid w:val="00177FCE"/>
    <w:rsid w:val="001A6AAD"/>
    <w:rsid w:val="001C44DF"/>
    <w:rsid w:val="00214B0E"/>
    <w:rsid w:val="002D48DA"/>
    <w:rsid w:val="002F11DB"/>
    <w:rsid w:val="0030655A"/>
    <w:rsid w:val="0031692E"/>
    <w:rsid w:val="0033753F"/>
    <w:rsid w:val="00342FB6"/>
    <w:rsid w:val="0037212A"/>
    <w:rsid w:val="003C4135"/>
    <w:rsid w:val="003D6DAB"/>
    <w:rsid w:val="00430FBA"/>
    <w:rsid w:val="00443B96"/>
    <w:rsid w:val="004539AB"/>
    <w:rsid w:val="004804F1"/>
    <w:rsid w:val="004D4CE8"/>
    <w:rsid w:val="004E6AFF"/>
    <w:rsid w:val="00586391"/>
    <w:rsid w:val="005B2B96"/>
    <w:rsid w:val="005F39A9"/>
    <w:rsid w:val="00605F83"/>
    <w:rsid w:val="006533D1"/>
    <w:rsid w:val="00662308"/>
    <w:rsid w:val="00674846"/>
    <w:rsid w:val="006E1ECF"/>
    <w:rsid w:val="00785B8B"/>
    <w:rsid w:val="00791393"/>
    <w:rsid w:val="007D11A8"/>
    <w:rsid w:val="008252FD"/>
    <w:rsid w:val="00827975"/>
    <w:rsid w:val="00862A39"/>
    <w:rsid w:val="008E26A9"/>
    <w:rsid w:val="008E3C88"/>
    <w:rsid w:val="008E554D"/>
    <w:rsid w:val="008F48DB"/>
    <w:rsid w:val="00903F78"/>
    <w:rsid w:val="009042A4"/>
    <w:rsid w:val="009070E1"/>
    <w:rsid w:val="0097127C"/>
    <w:rsid w:val="009A0A3A"/>
    <w:rsid w:val="009A4FC1"/>
    <w:rsid w:val="009C25FD"/>
    <w:rsid w:val="009E60E2"/>
    <w:rsid w:val="009F5B92"/>
    <w:rsid w:val="00A25D05"/>
    <w:rsid w:val="00A50210"/>
    <w:rsid w:val="00A91C21"/>
    <w:rsid w:val="00A9641A"/>
    <w:rsid w:val="00AC35AC"/>
    <w:rsid w:val="00AE37FE"/>
    <w:rsid w:val="00B05BA9"/>
    <w:rsid w:val="00B12766"/>
    <w:rsid w:val="00B45E91"/>
    <w:rsid w:val="00B54DE5"/>
    <w:rsid w:val="00B62A33"/>
    <w:rsid w:val="00BF360F"/>
    <w:rsid w:val="00C302EA"/>
    <w:rsid w:val="00C6371A"/>
    <w:rsid w:val="00C72AE8"/>
    <w:rsid w:val="00CC4098"/>
    <w:rsid w:val="00CE1D7C"/>
    <w:rsid w:val="00DD4D67"/>
    <w:rsid w:val="00DE04FC"/>
    <w:rsid w:val="00E02245"/>
    <w:rsid w:val="00E0545E"/>
    <w:rsid w:val="00E8481D"/>
    <w:rsid w:val="00F466ED"/>
    <w:rsid w:val="00F77E74"/>
    <w:rsid w:val="00FA5B7F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D1A0-88D0-43A7-9D30-B403B21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2017-03-23T13:42:00Z</dcterms:created>
  <dcterms:modified xsi:type="dcterms:W3CDTF">2017-03-23T15:22:00Z</dcterms:modified>
</cp:coreProperties>
</file>