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044BEE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  <w:r w:rsidRPr="00044BEE">
        <w:rPr>
          <w:noProof/>
          <w:sz w:val="20"/>
          <w:lang w:val="tr-TR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-299140</wp:posOffset>
            </wp:positionH>
            <wp:positionV relativeFrom="paragraph">
              <wp:posOffset>225646</wp:posOffset>
            </wp:positionV>
            <wp:extent cx="3472585" cy="24969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114" cy="249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71A" w:rsidRPr="00044BEE">
        <w:rPr>
          <w:rFonts w:ascii="Times New Roman" w:hAnsi="Times New Roman" w:cs="Times New Roman"/>
          <w:b/>
          <w:lang w:val="tr-TR"/>
        </w:rPr>
        <w:t xml:space="preserve">Tarih: </w:t>
      </w:r>
      <w:r w:rsidR="00044BEE" w:rsidRPr="00044BEE">
        <w:rPr>
          <w:rFonts w:ascii="Times New Roman" w:hAnsi="Times New Roman" w:cs="Times New Roman"/>
          <w:b/>
          <w:lang w:val="tr-TR"/>
        </w:rPr>
        <w:t>10</w:t>
      </w:r>
      <w:r w:rsidR="00C6371A" w:rsidRPr="00044BEE">
        <w:rPr>
          <w:rFonts w:ascii="Times New Roman" w:hAnsi="Times New Roman" w:cs="Times New Roman"/>
          <w:b/>
          <w:lang w:val="tr-TR"/>
        </w:rPr>
        <w:t>-0</w:t>
      </w:r>
      <w:r w:rsidR="00115A82" w:rsidRPr="00044BEE">
        <w:rPr>
          <w:rFonts w:ascii="Times New Roman" w:hAnsi="Times New Roman" w:cs="Times New Roman"/>
          <w:b/>
          <w:lang w:val="tr-TR"/>
        </w:rPr>
        <w:t>2</w:t>
      </w:r>
      <w:r w:rsidR="00C6371A" w:rsidRPr="00044BEE">
        <w:rPr>
          <w:rFonts w:ascii="Times New Roman" w:hAnsi="Times New Roman" w:cs="Times New Roman"/>
          <w:b/>
          <w:lang w:val="tr-TR"/>
        </w:rPr>
        <w:t>-2017</w:t>
      </w:r>
    </w:p>
    <w:p w:rsidR="00177FCE" w:rsidRPr="00044BEE" w:rsidRDefault="00177FCE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C6371A" w:rsidRPr="00044BEE" w:rsidRDefault="00C6371A" w:rsidP="00044BEE">
      <w:pPr>
        <w:spacing w:line="288" w:lineRule="auto"/>
        <w:jc w:val="right"/>
        <w:rPr>
          <w:rFonts w:ascii="Times New Roman" w:hAnsi="Times New Roman" w:cs="Times New Roman"/>
          <w:b/>
          <w:lang w:val="tr-TR"/>
        </w:rPr>
      </w:pPr>
    </w:p>
    <w:p w:rsidR="005B2B96" w:rsidRDefault="00177FCE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  <w:r w:rsidRPr="00044BEE">
        <w:rPr>
          <w:rFonts w:ascii="Times New Roman" w:hAnsi="Times New Roman" w:cs="Times New Roman"/>
          <w:b/>
          <w:lang w:val="tr-TR"/>
        </w:rPr>
        <w:br/>
      </w: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C6371A" w:rsidRPr="00044BEE" w:rsidRDefault="00044BEE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  <w:r w:rsidRPr="00044BEE">
        <w:rPr>
          <w:rFonts w:ascii="Times New Roman" w:hAnsi="Times New Roman" w:cs="Times New Roman"/>
          <w:b/>
          <w:lang w:val="tr-TR"/>
        </w:rPr>
        <w:t>GENÇLİK VE ÖNEMİ</w:t>
      </w:r>
    </w:p>
    <w:p w:rsidR="00C6371A" w:rsidRPr="00044BEE" w:rsidRDefault="00C6371A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044BEE" w:rsidRPr="00044BEE" w:rsidRDefault="00044BEE" w:rsidP="00044BEE">
      <w:pPr>
        <w:pStyle w:val="Kop2"/>
        <w:spacing w:before="0" w:line="288" w:lineRule="auto"/>
        <w:ind w:left="0"/>
        <w:rPr>
          <w:rFonts w:asciiTheme="majorBidi" w:hAnsiTheme="majorBidi" w:cstheme="majorBidi"/>
          <w:sz w:val="22"/>
          <w:szCs w:val="22"/>
          <w:lang w:val="tr-TR"/>
        </w:rPr>
      </w:pPr>
      <w:r w:rsidRPr="00044BEE">
        <w:rPr>
          <w:rFonts w:asciiTheme="majorBidi" w:hAnsiTheme="majorBidi" w:cstheme="majorBidi"/>
          <w:sz w:val="22"/>
          <w:szCs w:val="22"/>
          <w:lang w:val="tr-TR"/>
        </w:rPr>
        <w:t xml:space="preserve">Muhterem </w:t>
      </w:r>
      <w:r w:rsidR="00E8481D" w:rsidRPr="00044BEE">
        <w:rPr>
          <w:rFonts w:asciiTheme="majorBidi" w:hAnsiTheme="majorBidi" w:cstheme="majorBidi"/>
          <w:sz w:val="22"/>
          <w:szCs w:val="22"/>
          <w:lang w:val="tr-TR"/>
        </w:rPr>
        <w:t>kardeşlerim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!</w:t>
      </w:r>
    </w:p>
    <w:p w:rsidR="00044BEE" w:rsidRPr="00044BEE" w:rsidRDefault="00044BEE" w:rsidP="00044BEE">
      <w:pPr>
        <w:spacing w:line="288" w:lineRule="auto"/>
        <w:ind w:right="1"/>
        <w:jc w:val="both"/>
        <w:rPr>
          <w:rFonts w:asciiTheme="majorBidi" w:hAnsiTheme="majorBidi" w:cstheme="majorBidi"/>
          <w:b/>
          <w:lang w:val="tr-TR"/>
        </w:rPr>
      </w:pPr>
      <w:r w:rsidRPr="00044BEE">
        <w:rPr>
          <w:rFonts w:asciiTheme="majorBidi" w:hAnsiTheme="majorBidi" w:cstheme="majorBidi"/>
          <w:lang w:val="tr-TR"/>
        </w:rPr>
        <w:t xml:space="preserve">Okuduğum </w:t>
      </w:r>
      <w:proofErr w:type="spellStart"/>
      <w:r w:rsidRPr="00044BEE">
        <w:rPr>
          <w:rFonts w:asciiTheme="majorBidi" w:hAnsiTheme="majorBidi" w:cstheme="majorBidi"/>
          <w:lang w:val="tr-TR"/>
        </w:rPr>
        <w:t>âyet</w:t>
      </w:r>
      <w:proofErr w:type="spellEnd"/>
      <w:r w:rsidRPr="00044BEE">
        <w:rPr>
          <w:rFonts w:asciiTheme="majorBidi" w:hAnsiTheme="majorBidi" w:cstheme="majorBidi"/>
          <w:lang w:val="tr-TR"/>
        </w:rPr>
        <w:t xml:space="preserve">-i kerimede Yüce Rabbimiz şöyle buyuruyor: </w:t>
      </w:r>
      <w:r w:rsidRPr="00044BEE">
        <w:rPr>
          <w:rFonts w:asciiTheme="majorBidi" w:hAnsiTheme="majorBidi" w:cstheme="majorBidi"/>
          <w:b/>
          <w:lang w:val="tr-TR"/>
        </w:rPr>
        <w:t xml:space="preserve">“Rabbimiz Allah’tır’ deyip, istikamet üzere olanlar var ya. Onların üzerine melekler iner ve derler ki: ‘Korkmayın, üzülmeyin, size </w:t>
      </w:r>
      <w:proofErr w:type="spellStart"/>
      <w:r w:rsidRPr="00044BEE">
        <w:rPr>
          <w:rFonts w:asciiTheme="majorBidi" w:hAnsiTheme="majorBidi" w:cstheme="majorBidi"/>
          <w:b/>
          <w:lang w:val="tr-TR"/>
        </w:rPr>
        <w:t>vâdolunan</w:t>
      </w:r>
      <w:proofErr w:type="spellEnd"/>
      <w:r w:rsidRPr="00044BEE">
        <w:rPr>
          <w:rFonts w:asciiTheme="majorBidi" w:hAnsiTheme="majorBidi" w:cstheme="majorBidi"/>
          <w:b/>
          <w:lang w:val="tr-TR"/>
        </w:rPr>
        <w:t xml:space="preserve"> cennetle </w:t>
      </w:r>
      <w:r>
        <w:rPr>
          <w:rFonts w:asciiTheme="majorBidi" w:hAnsiTheme="majorBidi" w:cstheme="majorBidi"/>
          <w:b/>
          <w:lang w:val="tr-TR"/>
        </w:rPr>
        <w:t>sevinin!’</w:t>
      </w:r>
      <w:r w:rsidR="004539AB">
        <w:rPr>
          <w:rFonts w:asciiTheme="majorBidi" w:hAnsiTheme="majorBidi" w:cstheme="majorBidi"/>
          <w:b/>
          <w:lang w:val="tr-TR"/>
        </w:rPr>
        <w:t>”</w:t>
      </w:r>
      <w:r>
        <w:rPr>
          <w:rStyle w:val="Voetnootmarkering"/>
          <w:rFonts w:asciiTheme="majorBidi" w:hAnsiTheme="majorBidi" w:cstheme="majorBidi"/>
          <w:b/>
          <w:lang w:val="tr-TR"/>
        </w:rPr>
        <w:footnoteReference w:id="1"/>
      </w:r>
    </w:p>
    <w:p w:rsidR="00044BEE" w:rsidRPr="00044BEE" w:rsidRDefault="00044BEE" w:rsidP="00044BEE">
      <w:pPr>
        <w:spacing w:line="288" w:lineRule="auto"/>
        <w:ind w:right="2"/>
        <w:jc w:val="both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lang w:val="tr-TR"/>
        </w:rPr>
        <w:br/>
      </w:r>
      <w:r w:rsidRPr="00044BEE">
        <w:rPr>
          <w:rFonts w:asciiTheme="majorBidi" w:hAnsiTheme="majorBidi" w:cstheme="majorBidi"/>
          <w:lang w:val="tr-TR"/>
        </w:rPr>
        <w:t>Okuduğum hadis-i şerifte ise Peygamberimiz (</w:t>
      </w:r>
      <w:proofErr w:type="spellStart"/>
      <w:r w:rsidRPr="00044BEE">
        <w:rPr>
          <w:rFonts w:asciiTheme="majorBidi" w:hAnsiTheme="majorBidi" w:cstheme="majorBidi"/>
          <w:lang w:val="tr-TR"/>
        </w:rPr>
        <w:t>s.a.</w:t>
      </w:r>
      <w:r w:rsidR="00E8481D">
        <w:rPr>
          <w:rFonts w:asciiTheme="majorBidi" w:hAnsiTheme="majorBidi" w:cstheme="majorBidi"/>
          <w:lang w:val="tr-TR"/>
        </w:rPr>
        <w:t>v</w:t>
      </w:r>
      <w:proofErr w:type="spellEnd"/>
      <w:r w:rsidRPr="00044BEE">
        <w:rPr>
          <w:rFonts w:asciiTheme="majorBidi" w:hAnsiTheme="majorBidi" w:cstheme="majorBidi"/>
          <w:lang w:val="tr-TR"/>
        </w:rPr>
        <w:t xml:space="preserve">) şöyle buyuruyor: </w:t>
      </w:r>
      <w:r w:rsidRPr="00044BEE">
        <w:rPr>
          <w:rFonts w:asciiTheme="majorBidi" w:hAnsiTheme="majorBidi" w:cstheme="majorBidi"/>
          <w:b/>
          <w:lang w:val="tr-TR"/>
        </w:rPr>
        <w:t>“Mümin, bal arısına benzer. Bal arısı gibi hep güzel, temiz, helal şeyler yer. Hep güzel şeyler üretir, hep iyiliklerin peşinden koşar. Hiçbir şeyi ne döker, ne kırar, ne de ifsat eder”</w:t>
      </w:r>
      <w:r>
        <w:rPr>
          <w:rStyle w:val="Voetnootmarkering"/>
          <w:rFonts w:asciiTheme="majorBidi" w:hAnsiTheme="majorBidi" w:cstheme="majorBidi"/>
          <w:b/>
          <w:lang w:val="tr-TR"/>
        </w:rPr>
        <w:footnoteReference w:id="2"/>
      </w:r>
    </w:p>
    <w:p w:rsidR="00044BEE" w:rsidRDefault="00044BEE" w:rsidP="00044BEE">
      <w:pPr>
        <w:pStyle w:val="Kop2"/>
        <w:spacing w:before="0" w:line="288" w:lineRule="auto"/>
        <w:ind w:left="0"/>
        <w:rPr>
          <w:rFonts w:asciiTheme="majorBidi" w:hAnsiTheme="majorBidi" w:cstheme="majorBidi"/>
          <w:sz w:val="22"/>
          <w:szCs w:val="22"/>
          <w:lang w:val="tr-TR"/>
        </w:rPr>
      </w:pPr>
    </w:p>
    <w:p w:rsidR="00044BEE" w:rsidRPr="00044BEE" w:rsidRDefault="00044BEE" w:rsidP="00044BEE">
      <w:pPr>
        <w:pStyle w:val="Kop2"/>
        <w:spacing w:before="0" w:line="288" w:lineRule="auto"/>
        <w:ind w:left="0"/>
        <w:rPr>
          <w:rFonts w:asciiTheme="majorBidi" w:hAnsiTheme="majorBidi" w:cstheme="majorBidi"/>
          <w:sz w:val="22"/>
          <w:szCs w:val="22"/>
          <w:lang w:val="tr-TR"/>
        </w:rPr>
      </w:pPr>
      <w:r w:rsidRPr="00044BEE">
        <w:rPr>
          <w:rFonts w:asciiTheme="majorBidi" w:hAnsiTheme="majorBidi" w:cstheme="majorBidi"/>
          <w:sz w:val="22"/>
          <w:szCs w:val="22"/>
          <w:lang w:val="tr-TR"/>
        </w:rPr>
        <w:t>Aziz Müminler!</w:t>
      </w:r>
    </w:p>
    <w:p w:rsidR="00044BEE" w:rsidRDefault="00044BEE" w:rsidP="00044BEE">
      <w:pPr>
        <w:pStyle w:val="Plattetekst"/>
        <w:spacing w:line="288" w:lineRule="auto"/>
        <w:ind w:right="1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044BEE">
        <w:rPr>
          <w:rFonts w:asciiTheme="majorBidi" w:hAnsiTheme="majorBidi" w:cstheme="majorBidi"/>
          <w:sz w:val="22"/>
          <w:szCs w:val="22"/>
          <w:lang w:val="tr-TR"/>
        </w:rPr>
        <w:t xml:space="preserve">Gençlik dönemi Yüce Rabbimizin </w:t>
      </w:r>
      <w:r w:rsidR="00E8481D" w:rsidRPr="00044BEE">
        <w:rPr>
          <w:rFonts w:asciiTheme="majorBidi" w:hAnsiTheme="majorBidi" w:cstheme="majorBidi"/>
          <w:sz w:val="22"/>
          <w:szCs w:val="22"/>
          <w:lang w:val="tr-TR"/>
        </w:rPr>
        <w:t>kullarına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="00E8481D" w:rsidRPr="00044BEE">
        <w:rPr>
          <w:rFonts w:asciiTheme="majorBidi" w:hAnsiTheme="majorBidi" w:cstheme="majorBidi"/>
          <w:sz w:val="22"/>
          <w:szCs w:val="22"/>
          <w:lang w:val="tr-TR"/>
        </w:rPr>
        <w:t>bahşettiği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 xml:space="preserve"> en önemli ve kritik dönemidir. Her şeyin lezzetinin en güzel </w:t>
      </w:r>
      <w:r w:rsidR="00E8481D" w:rsidRPr="00044BEE">
        <w:rPr>
          <w:rFonts w:asciiTheme="majorBidi" w:hAnsiTheme="majorBidi" w:cstheme="majorBidi"/>
          <w:sz w:val="22"/>
          <w:szCs w:val="22"/>
          <w:lang w:val="tr-TR"/>
        </w:rPr>
        <w:t>alındığı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 xml:space="preserve"> her </w:t>
      </w:r>
      <w:r w:rsidR="00E8481D" w:rsidRPr="00044BEE">
        <w:rPr>
          <w:rFonts w:asciiTheme="majorBidi" w:hAnsiTheme="majorBidi" w:cstheme="majorBidi"/>
          <w:sz w:val="22"/>
          <w:szCs w:val="22"/>
          <w:lang w:val="tr-TR"/>
        </w:rPr>
        <w:t>zorluğun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 xml:space="preserve"> üstesinden gelebildiği hayatin her </w:t>
      </w:r>
      <w:r w:rsidR="00E8481D" w:rsidRPr="00044BEE">
        <w:rPr>
          <w:rFonts w:asciiTheme="majorBidi" w:hAnsiTheme="majorBidi" w:cstheme="majorBidi"/>
          <w:sz w:val="22"/>
          <w:szCs w:val="22"/>
          <w:lang w:val="tr-TR"/>
        </w:rPr>
        <w:t>safhasında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="00E8481D" w:rsidRPr="00044BEE">
        <w:rPr>
          <w:rFonts w:asciiTheme="majorBidi" w:hAnsiTheme="majorBidi" w:cstheme="majorBidi"/>
          <w:sz w:val="22"/>
          <w:szCs w:val="22"/>
          <w:lang w:val="tr-TR"/>
        </w:rPr>
        <w:t>canlılığın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="00E8481D" w:rsidRPr="00044BEE">
        <w:rPr>
          <w:rFonts w:asciiTheme="majorBidi" w:hAnsiTheme="majorBidi" w:cstheme="majorBidi"/>
          <w:sz w:val="22"/>
          <w:szCs w:val="22"/>
          <w:lang w:val="tr-TR"/>
        </w:rPr>
        <w:t>olduğu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 xml:space="preserve">, </w:t>
      </w:r>
      <w:r w:rsidR="00E8481D" w:rsidRPr="00044BEE">
        <w:rPr>
          <w:rFonts w:asciiTheme="majorBidi" w:hAnsiTheme="majorBidi" w:cstheme="majorBidi"/>
          <w:sz w:val="22"/>
          <w:szCs w:val="22"/>
          <w:lang w:val="tr-TR"/>
        </w:rPr>
        <w:t>çalışıp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 xml:space="preserve"> kazanma, insa</w:t>
      </w:r>
      <w:r w:rsidR="00E8481D">
        <w:rPr>
          <w:rFonts w:asciiTheme="majorBidi" w:hAnsiTheme="majorBidi" w:cstheme="majorBidi"/>
          <w:sz w:val="22"/>
          <w:szCs w:val="22"/>
          <w:lang w:val="tr-TR"/>
        </w:rPr>
        <w:t>n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 xml:space="preserve">lara </w:t>
      </w:r>
      <w:r w:rsidR="00E8481D" w:rsidRPr="00044BEE">
        <w:rPr>
          <w:rFonts w:asciiTheme="majorBidi" w:hAnsiTheme="majorBidi" w:cstheme="majorBidi"/>
          <w:sz w:val="22"/>
          <w:szCs w:val="22"/>
          <w:lang w:val="tr-TR"/>
        </w:rPr>
        <w:t>yararlı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 xml:space="preserve"> olma ve Allah’a ibadet </w:t>
      </w:r>
      <w:r w:rsidR="00E8481D" w:rsidRPr="00044BEE">
        <w:rPr>
          <w:rFonts w:asciiTheme="majorBidi" w:hAnsiTheme="majorBidi" w:cstheme="majorBidi"/>
          <w:sz w:val="22"/>
          <w:szCs w:val="22"/>
          <w:lang w:val="tr-TR"/>
        </w:rPr>
        <w:t>bakımından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="00E8481D" w:rsidRPr="00044BEE">
        <w:rPr>
          <w:rFonts w:asciiTheme="majorBidi" w:hAnsiTheme="majorBidi" w:cstheme="majorBidi"/>
          <w:sz w:val="22"/>
          <w:szCs w:val="22"/>
          <w:lang w:val="tr-TR"/>
        </w:rPr>
        <w:t>hayatın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 xml:space="preserve"> en verimli </w:t>
      </w:r>
      <w:r w:rsidR="00E8481D" w:rsidRPr="00044BEE">
        <w:rPr>
          <w:rFonts w:asciiTheme="majorBidi" w:hAnsiTheme="majorBidi" w:cstheme="majorBidi"/>
          <w:sz w:val="22"/>
          <w:szCs w:val="22"/>
          <w:lang w:val="tr-TR"/>
        </w:rPr>
        <w:t>çağıdır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.</w:t>
      </w:r>
    </w:p>
    <w:p w:rsidR="00044BEE" w:rsidRPr="00044BEE" w:rsidRDefault="00044BEE" w:rsidP="00044BEE">
      <w:pPr>
        <w:pStyle w:val="Plattetekst"/>
        <w:spacing w:line="288" w:lineRule="auto"/>
        <w:ind w:right="1"/>
        <w:jc w:val="both"/>
        <w:rPr>
          <w:rFonts w:asciiTheme="majorBidi" w:hAnsiTheme="majorBidi" w:cstheme="majorBidi"/>
          <w:sz w:val="22"/>
          <w:szCs w:val="22"/>
          <w:lang w:val="tr-TR"/>
        </w:rPr>
      </w:pPr>
    </w:p>
    <w:p w:rsidR="00044BEE" w:rsidRPr="00044BEE" w:rsidRDefault="00044BEE" w:rsidP="00044BEE">
      <w:pPr>
        <w:pStyle w:val="Kop2"/>
        <w:spacing w:before="0" w:line="288" w:lineRule="auto"/>
        <w:ind w:left="0"/>
        <w:rPr>
          <w:rFonts w:asciiTheme="majorBidi" w:hAnsiTheme="majorBidi" w:cstheme="majorBidi"/>
          <w:sz w:val="22"/>
          <w:szCs w:val="22"/>
          <w:lang w:val="tr-TR"/>
        </w:rPr>
      </w:pPr>
      <w:r w:rsidRPr="00044BEE">
        <w:rPr>
          <w:rFonts w:asciiTheme="majorBidi" w:hAnsiTheme="majorBidi" w:cstheme="majorBidi"/>
          <w:sz w:val="22"/>
          <w:szCs w:val="22"/>
          <w:lang w:val="tr-TR"/>
        </w:rPr>
        <w:t>Kardeşlerim!</w:t>
      </w:r>
    </w:p>
    <w:p w:rsidR="00044BEE" w:rsidRPr="00044BEE" w:rsidRDefault="00E8481D" w:rsidP="00044BEE">
      <w:pPr>
        <w:pStyle w:val="Plattetekst"/>
        <w:spacing w:line="288" w:lineRule="auto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044BEE">
        <w:rPr>
          <w:rFonts w:asciiTheme="majorBidi" w:hAnsiTheme="majorBidi" w:cstheme="majorBidi"/>
          <w:sz w:val="22"/>
          <w:szCs w:val="22"/>
          <w:lang w:val="tr-TR"/>
        </w:rPr>
        <w:t>Çocuklarımız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 böylesine önemli ve 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değerli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 olan 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gençliğin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kıymetini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kendiliğinden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 idrak edemeyebilirler. Ebeveynler olarak 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tutarlı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, iyi niyetli, ailesine milletine ve 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insanlığa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faydalı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kişiler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olması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 için 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onların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 maddi 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imkânlarını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 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düşündüğümüz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 gibi, çocukluktan itibaren manevi 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açıdan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 da gayret göstermeli, Peygamberimiz (</w:t>
      </w:r>
      <w:proofErr w:type="spellStart"/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>s.a.v</w:t>
      </w:r>
      <w:proofErr w:type="spellEnd"/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>)</w:t>
      </w:r>
      <w:r>
        <w:rPr>
          <w:rFonts w:asciiTheme="majorBidi" w:hAnsiTheme="majorBidi" w:cstheme="majorBidi"/>
          <w:sz w:val="22"/>
          <w:szCs w:val="22"/>
          <w:lang w:val="tr-TR"/>
        </w:rPr>
        <w:t>’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in </w:t>
      </w:r>
      <w:r>
        <w:rPr>
          <w:rFonts w:asciiTheme="majorBidi" w:hAnsiTheme="majorBidi" w:cstheme="majorBidi"/>
          <w:sz w:val="22"/>
          <w:szCs w:val="22"/>
          <w:lang w:val="tr-TR"/>
        </w:rPr>
        <w:t>“</w:t>
      </w:r>
      <w:r w:rsidR="00044BEE" w:rsidRPr="00044BEE">
        <w:rPr>
          <w:rFonts w:asciiTheme="majorBidi" w:hAnsiTheme="majorBidi" w:cstheme="majorBidi"/>
          <w:b/>
          <w:spacing w:val="-3"/>
          <w:sz w:val="22"/>
          <w:szCs w:val="22"/>
          <w:lang w:val="tr-TR"/>
        </w:rPr>
        <w:t xml:space="preserve">hiç </w:t>
      </w:r>
      <w:r w:rsidR="00044BEE" w:rsidRPr="00044BEE">
        <w:rPr>
          <w:rFonts w:asciiTheme="majorBidi" w:hAnsiTheme="majorBidi" w:cstheme="majorBidi"/>
          <w:b/>
          <w:sz w:val="22"/>
          <w:szCs w:val="22"/>
          <w:lang w:val="tr-TR"/>
        </w:rPr>
        <w:t xml:space="preserve">bir baba </w:t>
      </w:r>
      <w:proofErr w:type="gramStart"/>
      <w:r w:rsidRPr="00044BEE">
        <w:rPr>
          <w:rFonts w:asciiTheme="majorBidi" w:hAnsiTheme="majorBidi" w:cstheme="majorBidi"/>
          <w:b/>
          <w:sz w:val="22"/>
          <w:szCs w:val="22"/>
          <w:lang w:val="tr-TR"/>
        </w:rPr>
        <w:t>çocuğuna</w:t>
      </w:r>
      <w:r w:rsidR="00044BEE" w:rsidRPr="00044BEE">
        <w:rPr>
          <w:rFonts w:asciiTheme="majorBidi" w:hAnsiTheme="majorBidi" w:cstheme="majorBidi"/>
          <w:b/>
          <w:sz w:val="22"/>
          <w:szCs w:val="22"/>
          <w:lang w:val="tr-TR"/>
        </w:rPr>
        <w:t xml:space="preserve">  güzel</w:t>
      </w:r>
      <w:proofErr w:type="gramEnd"/>
      <w:r w:rsidR="00044BEE" w:rsidRPr="00044BEE">
        <w:rPr>
          <w:rFonts w:asciiTheme="majorBidi" w:hAnsiTheme="majorBidi" w:cstheme="majorBidi"/>
          <w:b/>
          <w:sz w:val="22"/>
          <w:szCs w:val="22"/>
          <w:lang w:val="tr-TR"/>
        </w:rPr>
        <w:t xml:space="preserve"> terbiye ve edepten daha </w:t>
      </w:r>
      <w:r w:rsidRPr="00044BEE">
        <w:rPr>
          <w:rFonts w:asciiTheme="majorBidi" w:hAnsiTheme="majorBidi" w:cstheme="majorBidi"/>
          <w:b/>
          <w:sz w:val="22"/>
          <w:szCs w:val="22"/>
          <w:lang w:val="tr-TR"/>
        </w:rPr>
        <w:t>değerli</w:t>
      </w:r>
      <w:r w:rsidR="00044BEE" w:rsidRPr="00044BEE">
        <w:rPr>
          <w:rFonts w:asciiTheme="majorBidi" w:hAnsiTheme="majorBidi" w:cstheme="majorBidi"/>
          <w:b/>
          <w:sz w:val="22"/>
          <w:szCs w:val="22"/>
          <w:lang w:val="tr-TR"/>
        </w:rPr>
        <w:t xml:space="preserve"> bir </w:t>
      </w:r>
      <w:r w:rsidR="00044BEE" w:rsidRPr="00044BEE">
        <w:rPr>
          <w:rFonts w:asciiTheme="majorBidi" w:hAnsiTheme="majorBidi" w:cstheme="majorBidi"/>
          <w:b/>
          <w:spacing w:val="-3"/>
          <w:sz w:val="22"/>
          <w:szCs w:val="22"/>
          <w:lang w:val="tr-TR"/>
        </w:rPr>
        <w:t xml:space="preserve">miras </w:t>
      </w:r>
      <w:r w:rsidRPr="00044BEE">
        <w:rPr>
          <w:rFonts w:asciiTheme="majorBidi" w:hAnsiTheme="majorBidi" w:cstheme="majorBidi"/>
          <w:b/>
          <w:sz w:val="22"/>
          <w:szCs w:val="22"/>
          <w:lang w:val="tr-TR"/>
        </w:rPr>
        <w:t>bırakmış</w:t>
      </w:r>
      <w:r w:rsidR="00044BEE" w:rsidRPr="00044BEE">
        <w:rPr>
          <w:rFonts w:asciiTheme="majorBidi" w:hAnsiTheme="majorBidi" w:cstheme="majorBidi"/>
          <w:b/>
          <w:sz w:val="22"/>
          <w:szCs w:val="22"/>
          <w:lang w:val="tr-TR"/>
        </w:rPr>
        <w:t xml:space="preserve"> olamaz</w:t>
      </w:r>
      <w:r>
        <w:rPr>
          <w:rFonts w:asciiTheme="majorBidi" w:hAnsiTheme="majorBidi" w:cstheme="majorBidi"/>
          <w:b/>
          <w:sz w:val="22"/>
          <w:szCs w:val="22"/>
          <w:lang w:val="tr-TR"/>
        </w:rPr>
        <w:t>”</w:t>
      </w:r>
      <w:r w:rsidR="00044BEE">
        <w:rPr>
          <w:rStyle w:val="Voetnootmarkering"/>
          <w:rFonts w:asciiTheme="majorBidi" w:hAnsiTheme="majorBidi" w:cstheme="majorBidi"/>
          <w:sz w:val="22"/>
          <w:szCs w:val="22"/>
          <w:lang w:val="tr-TR"/>
        </w:rPr>
        <w:footnoteReference w:id="3"/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 xml:space="preserve"> tavsiyesine</w:t>
      </w:r>
      <w:r w:rsidR="00044BEE" w:rsidRPr="00044BEE">
        <w:rPr>
          <w:rFonts w:asciiTheme="majorBidi" w:hAnsiTheme="majorBidi" w:cstheme="majorBidi"/>
          <w:spacing w:val="-23"/>
          <w:sz w:val="22"/>
          <w:szCs w:val="22"/>
          <w:lang w:val="tr-TR"/>
        </w:rPr>
        <w:t xml:space="preserve"> </w:t>
      </w:r>
      <w:r w:rsidRPr="00044BEE">
        <w:rPr>
          <w:rFonts w:asciiTheme="majorBidi" w:hAnsiTheme="majorBidi" w:cstheme="majorBidi"/>
          <w:sz w:val="22"/>
          <w:szCs w:val="22"/>
          <w:lang w:val="tr-TR"/>
        </w:rPr>
        <w:t>uymalıyız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>.</w:t>
      </w:r>
    </w:p>
    <w:p w:rsidR="00E8481D" w:rsidRDefault="00E8481D" w:rsidP="00044BEE">
      <w:pPr>
        <w:pStyle w:val="Kop2"/>
        <w:spacing w:before="0" w:line="288" w:lineRule="auto"/>
        <w:ind w:left="0"/>
        <w:rPr>
          <w:rFonts w:asciiTheme="majorBidi" w:hAnsiTheme="majorBidi" w:cstheme="majorBidi"/>
          <w:sz w:val="22"/>
          <w:szCs w:val="22"/>
          <w:lang w:val="tr-TR"/>
        </w:rPr>
      </w:pPr>
    </w:p>
    <w:p w:rsidR="00044BEE" w:rsidRPr="00044BEE" w:rsidRDefault="005B2B96" w:rsidP="00044BEE">
      <w:pPr>
        <w:pStyle w:val="Kop2"/>
        <w:spacing w:before="0" w:line="288" w:lineRule="auto"/>
        <w:ind w:left="0"/>
        <w:rPr>
          <w:rFonts w:asciiTheme="majorBidi" w:hAnsiTheme="majorBidi" w:cstheme="majorBidi"/>
          <w:sz w:val="22"/>
          <w:szCs w:val="22"/>
          <w:lang w:val="tr-TR"/>
        </w:rPr>
      </w:pPr>
      <w:r>
        <w:rPr>
          <w:rFonts w:asciiTheme="majorBidi" w:hAnsiTheme="majorBidi" w:cstheme="majorBidi"/>
          <w:sz w:val="22"/>
          <w:szCs w:val="22"/>
          <w:lang w:val="tr-TR"/>
        </w:rPr>
        <w:t xml:space="preserve">Değerli </w:t>
      </w:r>
      <w:r w:rsidR="00044BEE" w:rsidRPr="00044BEE">
        <w:rPr>
          <w:rFonts w:asciiTheme="majorBidi" w:hAnsiTheme="majorBidi" w:cstheme="majorBidi"/>
          <w:sz w:val="22"/>
          <w:szCs w:val="22"/>
          <w:lang w:val="tr-TR"/>
        </w:rPr>
        <w:t>Gençler!</w:t>
      </w:r>
    </w:p>
    <w:p w:rsidR="00044BEE" w:rsidRPr="00044BEE" w:rsidRDefault="00044BEE" w:rsidP="00044BEE">
      <w:pPr>
        <w:spacing w:line="288" w:lineRule="auto"/>
        <w:jc w:val="both"/>
        <w:rPr>
          <w:rFonts w:asciiTheme="majorBidi" w:hAnsiTheme="majorBidi" w:cstheme="majorBidi"/>
          <w:lang w:val="tr-TR"/>
        </w:rPr>
      </w:pPr>
      <w:r w:rsidRPr="00044BEE">
        <w:rPr>
          <w:rFonts w:asciiTheme="majorBidi" w:hAnsiTheme="majorBidi" w:cstheme="majorBidi"/>
          <w:lang w:val="tr-TR"/>
        </w:rPr>
        <w:t xml:space="preserve">Gelin </w:t>
      </w:r>
      <w:r w:rsidR="00E8481D" w:rsidRPr="00044BEE">
        <w:rPr>
          <w:rFonts w:asciiTheme="majorBidi" w:hAnsiTheme="majorBidi" w:cstheme="majorBidi"/>
          <w:lang w:val="tr-TR"/>
        </w:rPr>
        <w:t>zamanımızı</w:t>
      </w:r>
      <w:r w:rsidRPr="00044BEE">
        <w:rPr>
          <w:rFonts w:asciiTheme="majorBidi" w:hAnsiTheme="majorBidi" w:cstheme="majorBidi"/>
          <w:lang w:val="tr-TR"/>
        </w:rPr>
        <w:t>, hayat</w:t>
      </w:r>
      <w:r w:rsidR="00E8481D" w:rsidRPr="00044BEE">
        <w:rPr>
          <w:rFonts w:asciiTheme="majorBidi" w:hAnsiTheme="majorBidi" w:cstheme="majorBidi"/>
          <w:lang w:val="tr-TR"/>
        </w:rPr>
        <w:t>ı</w:t>
      </w:r>
      <w:r w:rsidRPr="00044BEE">
        <w:rPr>
          <w:rFonts w:asciiTheme="majorBidi" w:hAnsiTheme="majorBidi" w:cstheme="majorBidi"/>
          <w:lang w:val="tr-TR"/>
        </w:rPr>
        <w:t>m</w:t>
      </w:r>
      <w:r w:rsidR="00E8481D" w:rsidRPr="00044BEE">
        <w:rPr>
          <w:rFonts w:asciiTheme="majorBidi" w:hAnsiTheme="majorBidi" w:cstheme="majorBidi"/>
          <w:lang w:val="tr-TR"/>
        </w:rPr>
        <w:t>ı</w:t>
      </w:r>
      <w:r w:rsidRPr="00044BEE">
        <w:rPr>
          <w:rFonts w:asciiTheme="majorBidi" w:hAnsiTheme="majorBidi" w:cstheme="majorBidi"/>
          <w:lang w:val="tr-TR"/>
        </w:rPr>
        <w:t>z</w:t>
      </w:r>
      <w:r w:rsidR="00E8481D" w:rsidRPr="00044BEE">
        <w:rPr>
          <w:rFonts w:asciiTheme="majorBidi" w:hAnsiTheme="majorBidi" w:cstheme="majorBidi"/>
          <w:lang w:val="tr-TR"/>
        </w:rPr>
        <w:t>ı</w:t>
      </w:r>
      <w:r w:rsidRPr="00044BEE">
        <w:rPr>
          <w:rFonts w:asciiTheme="majorBidi" w:hAnsiTheme="majorBidi" w:cstheme="majorBidi"/>
          <w:lang w:val="tr-TR"/>
        </w:rPr>
        <w:t xml:space="preserve">, enerjimizi iyi </w:t>
      </w:r>
      <w:r w:rsidR="00E8481D" w:rsidRPr="00044BEE">
        <w:rPr>
          <w:rFonts w:asciiTheme="majorBidi" w:hAnsiTheme="majorBidi" w:cstheme="majorBidi"/>
          <w:lang w:val="tr-TR"/>
        </w:rPr>
        <w:t>değerlendirelim</w:t>
      </w:r>
      <w:r w:rsidRPr="00044BEE">
        <w:rPr>
          <w:rFonts w:asciiTheme="majorBidi" w:hAnsiTheme="majorBidi" w:cstheme="majorBidi"/>
          <w:lang w:val="tr-TR"/>
        </w:rPr>
        <w:t xml:space="preserve">. Allah </w:t>
      </w:r>
      <w:r w:rsidR="00E8481D" w:rsidRPr="00044BEE">
        <w:rPr>
          <w:rFonts w:asciiTheme="majorBidi" w:hAnsiTheme="majorBidi" w:cstheme="majorBidi"/>
          <w:lang w:val="tr-TR"/>
        </w:rPr>
        <w:t>arş</w:t>
      </w:r>
      <w:r w:rsidR="00E8481D">
        <w:rPr>
          <w:rFonts w:asciiTheme="majorBidi" w:hAnsiTheme="majorBidi" w:cstheme="majorBidi"/>
          <w:lang w:val="tr-TR"/>
        </w:rPr>
        <w:t>ı</w:t>
      </w:r>
      <w:r w:rsidR="00E8481D" w:rsidRPr="00044BEE">
        <w:rPr>
          <w:rFonts w:asciiTheme="majorBidi" w:hAnsiTheme="majorBidi" w:cstheme="majorBidi"/>
          <w:lang w:val="tr-TR"/>
        </w:rPr>
        <w:t>nın</w:t>
      </w:r>
      <w:r w:rsidRPr="00044BEE">
        <w:rPr>
          <w:rFonts w:asciiTheme="majorBidi" w:hAnsiTheme="majorBidi" w:cstheme="majorBidi"/>
          <w:lang w:val="tr-TR"/>
        </w:rPr>
        <w:t xml:space="preserve"> </w:t>
      </w:r>
      <w:r w:rsidR="00E8481D" w:rsidRPr="00044BEE">
        <w:rPr>
          <w:rFonts w:asciiTheme="majorBidi" w:hAnsiTheme="majorBidi" w:cstheme="majorBidi"/>
          <w:lang w:val="tr-TR"/>
        </w:rPr>
        <w:t>altında</w:t>
      </w:r>
      <w:r w:rsidRPr="00044BEE">
        <w:rPr>
          <w:rFonts w:asciiTheme="majorBidi" w:hAnsiTheme="majorBidi" w:cstheme="majorBidi"/>
          <w:lang w:val="tr-TR"/>
        </w:rPr>
        <w:t xml:space="preserve"> gölgelenme </w:t>
      </w:r>
      <w:r w:rsidR="00E8481D" w:rsidRPr="00044BEE">
        <w:rPr>
          <w:rFonts w:asciiTheme="majorBidi" w:hAnsiTheme="majorBidi" w:cstheme="majorBidi"/>
          <w:lang w:val="tr-TR"/>
        </w:rPr>
        <w:t>fırsatı</w:t>
      </w:r>
      <w:r w:rsidRPr="00044BEE">
        <w:rPr>
          <w:rFonts w:asciiTheme="majorBidi" w:hAnsiTheme="majorBidi" w:cstheme="majorBidi"/>
          <w:lang w:val="tr-TR"/>
        </w:rPr>
        <w:t xml:space="preserve">, ibadet eden gençlere </w:t>
      </w:r>
      <w:r w:rsidR="00E8481D" w:rsidRPr="00044BEE">
        <w:rPr>
          <w:rFonts w:asciiTheme="majorBidi" w:hAnsiTheme="majorBidi" w:cstheme="majorBidi"/>
          <w:lang w:val="tr-TR"/>
        </w:rPr>
        <w:t>verilmişken</w:t>
      </w:r>
      <w:r w:rsidRPr="00044BEE">
        <w:rPr>
          <w:rFonts w:asciiTheme="majorBidi" w:hAnsiTheme="majorBidi" w:cstheme="majorBidi"/>
          <w:lang w:val="tr-TR"/>
        </w:rPr>
        <w:t xml:space="preserve"> bu </w:t>
      </w:r>
      <w:r w:rsidR="00E8481D" w:rsidRPr="00044BEE">
        <w:rPr>
          <w:rFonts w:asciiTheme="majorBidi" w:hAnsiTheme="majorBidi" w:cstheme="majorBidi"/>
          <w:lang w:val="tr-TR"/>
        </w:rPr>
        <w:t>fırsatı</w:t>
      </w:r>
      <w:r w:rsidRPr="00044BEE">
        <w:rPr>
          <w:rFonts w:asciiTheme="majorBidi" w:hAnsiTheme="majorBidi" w:cstheme="majorBidi"/>
          <w:lang w:val="tr-TR"/>
        </w:rPr>
        <w:t xml:space="preserve"> tepmeyelim. Zaman durmadan </w:t>
      </w:r>
      <w:r w:rsidR="00E8481D" w:rsidRPr="00044BEE">
        <w:rPr>
          <w:rFonts w:asciiTheme="majorBidi" w:hAnsiTheme="majorBidi" w:cstheme="majorBidi"/>
          <w:lang w:val="tr-TR"/>
        </w:rPr>
        <w:t>akıp</w:t>
      </w:r>
      <w:r w:rsidRPr="00044BEE">
        <w:rPr>
          <w:rFonts w:asciiTheme="majorBidi" w:hAnsiTheme="majorBidi" w:cstheme="majorBidi"/>
          <w:lang w:val="tr-TR"/>
        </w:rPr>
        <w:t xml:space="preserve"> gidiyor, </w:t>
      </w:r>
      <w:r w:rsidR="00E8481D" w:rsidRPr="00044BEE">
        <w:rPr>
          <w:rFonts w:asciiTheme="majorBidi" w:hAnsiTheme="majorBidi" w:cstheme="majorBidi"/>
          <w:lang w:val="tr-TR"/>
        </w:rPr>
        <w:t>gençlik</w:t>
      </w:r>
      <w:r w:rsidRPr="00044BEE">
        <w:rPr>
          <w:rFonts w:asciiTheme="majorBidi" w:hAnsiTheme="majorBidi" w:cstheme="majorBidi"/>
          <w:lang w:val="tr-TR"/>
        </w:rPr>
        <w:t xml:space="preserve"> </w:t>
      </w:r>
      <w:r w:rsidR="00E8481D" w:rsidRPr="00044BEE">
        <w:rPr>
          <w:rFonts w:asciiTheme="majorBidi" w:hAnsiTheme="majorBidi" w:cstheme="majorBidi"/>
          <w:lang w:val="tr-TR"/>
        </w:rPr>
        <w:t>döneminde</w:t>
      </w:r>
      <w:r w:rsidRPr="00044BEE">
        <w:rPr>
          <w:rFonts w:asciiTheme="majorBidi" w:hAnsiTheme="majorBidi" w:cstheme="majorBidi"/>
          <w:lang w:val="tr-TR"/>
        </w:rPr>
        <w:t xml:space="preserve"> ecel gelmese dahi bir gün </w:t>
      </w:r>
      <w:r w:rsidR="00E8481D" w:rsidRPr="00044BEE">
        <w:rPr>
          <w:rFonts w:asciiTheme="majorBidi" w:hAnsiTheme="majorBidi" w:cstheme="majorBidi"/>
          <w:lang w:val="tr-TR"/>
        </w:rPr>
        <w:t>ihtiyarlayacağız</w:t>
      </w:r>
      <w:r w:rsidRPr="00044BEE">
        <w:rPr>
          <w:rFonts w:asciiTheme="majorBidi" w:hAnsiTheme="majorBidi" w:cstheme="majorBidi"/>
          <w:lang w:val="tr-TR"/>
        </w:rPr>
        <w:t xml:space="preserve">, o vakit </w:t>
      </w:r>
      <w:r w:rsidR="00E8481D" w:rsidRPr="00044BEE">
        <w:rPr>
          <w:rFonts w:asciiTheme="majorBidi" w:hAnsiTheme="majorBidi" w:cstheme="majorBidi"/>
          <w:lang w:val="tr-TR"/>
        </w:rPr>
        <w:t>büyük</w:t>
      </w:r>
      <w:r w:rsidRPr="00044BEE">
        <w:rPr>
          <w:rFonts w:asciiTheme="majorBidi" w:hAnsiTheme="majorBidi" w:cstheme="majorBidi"/>
          <w:lang w:val="tr-TR"/>
        </w:rPr>
        <w:t xml:space="preserve"> bir </w:t>
      </w:r>
      <w:r w:rsidR="00E8481D" w:rsidRPr="00044BEE">
        <w:rPr>
          <w:rFonts w:asciiTheme="majorBidi" w:hAnsiTheme="majorBidi" w:cstheme="majorBidi"/>
          <w:lang w:val="tr-TR"/>
        </w:rPr>
        <w:t>pişmanlık</w:t>
      </w:r>
      <w:r w:rsidR="00791393">
        <w:rPr>
          <w:rFonts w:asciiTheme="majorBidi" w:hAnsiTheme="majorBidi" w:cstheme="majorBidi"/>
          <w:lang w:val="tr-TR"/>
        </w:rPr>
        <w:t xml:space="preserve"> yaşa</w:t>
      </w:r>
      <w:r w:rsidR="00791393" w:rsidRPr="00044BEE">
        <w:rPr>
          <w:rFonts w:asciiTheme="majorBidi" w:hAnsiTheme="majorBidi" w:cstheme="majorBidi"/>
          <w:lang w:val="tr-TR"/>
        </w:rPr>
        <w:t>mamak</w:t>
      </w:r>
      <w:r w:rsidRPr="00044BEE">
        <w:rPr>
          <w:rFonts w:asciiTheme="majorBidi" w:hAnsiTheme="majorBidi" w:cstheme="majorBidi"/>
          <w:lang w:val="tr-TR"/>
        </w:rPr>
        <w:t xml:space="preserve"> </w:t>
      </w:r>
      <w:r w:rsidR="00E8481D" w:rsidRPr="00044BEE">
        <w:rPr>
          <w:rFonts w:asciiTheme="majorBidi" w:hAnsiTheme="majorBidi" w:cstheme="majorBidi"/>
          <w:lang w:val="tr-TR"/>
        </w:rPr>
        <w:t>için</w:t>
      </w:r>
      <w:r w:rsidRPr="00044BEE">
        <w:rPr>
          <w:rFonts w:asciiTheme="majorBidi" w:hAnsiTheme="majorBidi" w:cstheme="majorBidi"/>
          <w:lang w:val="tr-TR"/>
        </w:rPr>
        <w:t xml:space="preserve"> </w:t>
      </w:r>
      <w:r w:rsidR="005B2B96">
        <w:rPr>
          <w:rFonts w:asciiTheme="majorBidi" w:hAnsiTheme="majorBidi" w:cstheme="majorBidi"/>
          <w:lang w:val="tr-TR"/>
        </w:rPr>
        <w:t>“</w:t>
      </w:r>
      <w:r w:rsidRPr="005B2B96">
        <w:rPr>
          <w:rFonts w:asciiTheme="majorBidi" w:hAnsiTheme="majorBidi" w:cstheme="majorBidi"/>
          <w:b/>
          <w:lang w:val="tr-TR"/>
        </w:rPr>
        <w:t>Bismillah</w:t>
      </w:r>
      <w:r w:rsidR="005B2B96">
        <w:rPr>
          <w:rFonts w:asciiTheme="majorBidi" w:hAnsiTheme="majorBidi" w:cstheme="majorBidi"/>
          <w:b/>
          <w:lang w:val="tr-TR"/>
        </w:rPr>
        <w:t>”</w:t>
      </w:r>
      <w:r w:rsidRPr="00044BEE">
        <w:rPr>
          <w:rFonts w:asciiTheme="majorBidi" w:hAnsiTheme="majorBidi" w:cstheme="majorBidi"/>
          <w:lang w:val="tr-TR"/>
        </w:rPr>
        <w:t xml:space="preserve"> deyip </w:t>
      </w:r>
      <w:r w:rsidR="00E8481D" w:rsidRPr="00044BEE">
        <w:rPr>
          <w:rFonts w:asciiTheme="majorBidi" w:hAnsiTheme="majorBidi" w:cstheme="majorBidi"/>
          <w:lang w:val="tr-TR"/>
        </w:rPr>
        <w:t>imanımızı</w:t>
      </w:r>
      <w:r w:rsidRPr="00044BEE">
        <w:rPr>
          <w:rFonts w:asciiTheme="majorBidi" w:hAnsiTheme="majorBidi" w:cstheme="majorBidi"/>
          <w:lang w:val="tr-TR"/>
        </w:rPr>
        <w:t xml:space="preserve"> ayakta tutan ibadetlerimize </w:t>
      </w:r>
      <w:r w:rsidR="00E8481D" w:rsidRPr="00044BEE">
        <w:rPr>
          <w:rFonts w:asciiTheme="majorBidi" w:hAnsiTheme="majorBidi" w:cstheme="majorBidi"/>
          <w:lang w:val="tr-TR"/>
        </w:rPr>
        <w:t>başlayıp</w:t>
      </w:r>
      <w:r w:rsidRPr="00044BEE">
        <w:rPr>
          <w:rFonts w:asciiTheme="majorBidi" w:hAnsiTheme="majorBidi" w:cstheme="majorBidi"/>
          <w:lang w:val="tr-TR"/>
        </w:rPr>
        <w:t xml:space="preserve"> edep ve </w:t>
      </w:r>
      <w:r w:rsidR="00E8481D" w:rsidRPr="00044BEE">
        <w:rPr>
          <w:rFonts w:asciiTheme="majorBidi" w:hAnsiTheme="majorBidi" w:cstheme="majorBidi"/>
          <w:lang w:val="tr-TR"/>
        </w:rPr>
        <w:t>ahlakımıza</w:t>
      </w:r>
      <w:r w:rsidRPr="00044BEE">
        <w:rPr>
          <w:rFonts w:asciiTheme="majorBidi" w:hAnsiTheme="majorBidi" w:cstheme="majorBidi"/>
          <w:lang w:val="tr-TR"/>
        </w:rPr>
        <w:t xml:space="preserve"> dikkat edelim ki </w:t>
      </w:r>
      <w:r w:rsidR="00E8481D">
        <w:rPr>
          <w:rFonts w:asciiTheme="majorBidi" w:hAnsiTheme="majorBidi" w:cstheme="majorBidi"/>
          <w:lang w:val="tr-TR"/>
        </w:rPr>
        <w:t>“</w:t>
      </w:r>
      <w:r w:rsidRPr="00044BEE">
        <w:rPr>
          <w:rFonts w:asciiTheme="majorBidi" w:hAnsiTheme="majorBidi" w:cstheme="majorBidi"/>
          <w:b/>
          <w:lang w:val="tr-TR"/>
        </w:rPr>
        <w:t xml:space="preserve">insanlar içinde yüce </w:t>
      </w:r>
      <w:r w:rsidR="005B2B96" w:rsidRPr="00044BEE">
        <w:rPr>
          <w:rFonts w:asciiTheme="majorBidi" w:hAnsiTheme="majorBidi" w:cstheme="majorBidi"/>
          <w:b/>
          <w:lang w:val="tr-TR"/>
        </w:rPr>
        <w:t>Allah</w:t>
      </w:r>
      <w:r w:rsidR="005B2B96" w:rsidRPr="005B2B96">
        <w:rPr>
          <w:rFonts w:asciiTheme="majorBidi" w:hAnsiTheme="majorBidi" w:cstheme="majorBidi"/>
          <w:b/>
          <w:lang w:val="tr-TR"/>
        </w:rPr>
        <w:t>’</w:t>
      </w:r>
      <w:r w:rsidR="005B2B96" w:rsidRPr="00044BEE">
        <w:rPr>
          <w:rFonts w:asciiTheme="majorBidi" w:hAnsiTheme="majorBidi" w:cstheme="majorBidi"/>
          <w:b/>
          <w:lang w:val="tr-TR"/>
        </w:rPr>
        <w:t>ın</w:t>
      </w:r>
      <w:r w:rsidRPr="00044BEE">
        <w:rPr>
          <w:rFonts w:asciiTheme="majorBidi" w:hAnsiTheme="majorBidi" w:cstheme="majorBidi"/>
          <w:b/>
          <w:lang w:val="tr-TR"/>
        </w:rPr>
        <w:t xml:space="preserve"> en çok </w:t>
      </w:r>
      <w:r w:rsidR="00E8481D" w:rsidRPr="00044BEE">
        <w:rPr>
          <w:rFonts w:asciiTheme="majorBidi" w:hAnsiTheme="majorBidi" w:cstheme="majorBidi"/>
          <w:b/>
          <w:lang w:val="tr-TR"/>
        </w:rPr>
        <w:t>sevdiği</w:t>
      </w:r>
      <w:r w:rsidRPr="00044BEE">
        <w:rPr>
          <w:rFonts w:asciiTheme="majorBidi" w:hAnsiTheme="majorBidi" w:cstheme="majorBidi"/>
          <w:b/>
          <w:lang w:val="tr-TR"/>
        </w:rPr>
        <w:t xml:space="preserve"> kimse, kötülükleri terk edip iyiliklere yönelen ge</w:t>
      </w:r>
      <w:r>
        <w:rPr>
          <w:rFonts w:asciiTheme="majorBidi" w:hAnsiTheme="majorBidi" w:cstheme="majorBidi"/>
          <w:b/>
          <w:lang w:val="tr-TR"/>
        </w:rPr>
        <w:t>nçtir</w:t>
      </w:r>
      <w:r w:rsidR="00E8481D">
        <w:rPr>
          <w:rFonts w:asciiTheme="majorBidi" w:hAnsiTheme="majorBidi" w:cstheme="majorBidi"/>
          <w:b/>
          <w:lang w:val="tr-TR"/>
        </w:rPr>
        <w:t>”</w:t>
      </w:r>
      <w:r>
        <w:rPr>
          <w:rStyle w:val="Voetnootmarkering"/>
          <w:rFonts w:asciiTheme="majorBidi" w:hAnsiTheme="majorBidi" w:cstheme="majorBidi"/>
          <w:b/>
          <w:lang w:val="tr-TR"/>
        </w:rPr>
        <w:footnoteReference w:id="4"/>
      </w:r>
      <w:r w:rsidRPr="00044BEE">
        <w:rPr>
          <w:rFonts w:asciiTheme="majorBidi" w:hAnsiTheme="majorBidi" w:cstheme="majorBidi"/>
          <w:b/>
          <w:lang w:val="tr-TR"/>
        </w:rPr>
        <w:t xml:space="preserve">  </w:t>
      </w:r>
      <w:r w:rsidRPr="00044BEE">
        <w:rPr>
          <w:rFonts w:asciiTheme="majorBidi" w:hAnsiTheme="majorBidi" w:cstheme="majorBidi"/>
          <w:lang w:val="tr-TR"/>
        </w:rPr>
        <w:t xml:space="preserve">müjdesine nail </w:t>
      </w:r>
      <w:r w:rsidR="00E8481D" w:rsidRPr="00044BEE">
        <w:rPr>
          <w:rFonts w:asciiTheme="majorBidi" w:hAnsiTheme="majorBidi" w:cstheme="majorBidi"/>
          <w:lang w:val="tr-TR"/>
        </w:rPr>
        <w:t>olalım</w:t>
      </w:r>
      <w:r w:rsidRPr="00044BEE">
        <w:rPr>
          <w:rFonts w:asciiTheme="majorBidi" w:hAnsiTheme="majorBidi" w:cstheme="majorBidi"/>
          <w:lang w:val="tr-TR"/>
        </w:rPr>
        <w:t>.</w:t>
      </w:r>
    </w:p>
    <w:p w:rsidR="00044BEE" w:rsidRPr="00044BEE" w:rsidRDefault="00044BEE" w:rsidP="00044BEE">
      <w:pPr>
        <w:spacing w:line="288" w:lineRule="auto"/>
        <w:ind w:left="245" w:firstLine="455"/>
        <w:jc w:val="both"/>
        <w:rPr>
          <w:rFonts w:asciiTheme="majorBidi" w:hAnsiTheme="majorBidi" w:cstheme="majorBidi"/>
          <w:lang w:val="tr-TR"/>
        </w:rPr>
      </w:pPr>
      <w:bookmarkStart w:id="0" w:name="_GoBack"/>
      <w:bookmarkEnd w:id="0"/>
    </w:p>
    <w:p w:rsidR="00044BEE" w:rsidRPr="00044BEE" w:rsidRDefault="00044BEE" w:rsidP="00044BEE">
      <w:pPr>
        <w:spacing w:line="288" w:lineRule="auto"/>
        <w:jc w:val="both"/>
        <w:rPr>
          <w:rFonts w:asciiTheme="majorBidi" w:hAnsiTheme="majorBidi" w:cstheme="majorBidi"/>
          <w:b/>
          <w:lang w:val="tr-TR"/>
        </w:rPr>
      </w:pPr>
      <w:r w:rsidRPr="00044BEE">
        <w:rPr>
          <w:rFonts w:asciiTheme="majorBidi" w:hAnsiTheme="majorBidi" w:cstheme="majorBidi"/>
          <w:b/>
          <w:lang w:val="tr-TR"/>
        </w:rPr>
        <w:t xml:space="preserve">Aziz </w:t>
      </w:r>
      <w:r w:rsidR="00E8481D" w:rsidRPr="00044BEE">
        <w:rPr>
          <w:rFonts w:asciiTheme="majorBidi" w:hAnsiTheme="majorBidi" w:cstheme="majorBidi"/>
          <w:b/>
          <w:lang w:val="tr-TR"/>
        </w:rPr>
        <w:t>Kardeşlerim</w:t>
      </w:r>
      <w:r w:rsidRPr="00044BEE">
        <w:rPr>
          <w:rFonts w:asciiTheme="majorBidi" w:hAnsiTheme="majorBidi" w:cstheme="majorBidi"/>
          <w:b/>
          <w:lang w:val="tr-TR"/>
        </w:rPr>
        <w:t>!</w:t>
      </w:r>
    </w:p>
    <w:p w:rsidR="00E8481D" w:rsidRDefault="00044BEE" w:rsidP="00E8481D">
      <w:pPr>
        <w:spacing w:line="288" w:lineRule="auto"/>
        <w:jc w:val="both"/>
        <w:rPr>
          <w:rFonts w:asciiTheme="majorBidi" w:hAnsiTheme="majorBidi" w:cstheme="majorBidi"/>
          <w:b/>
          <w:lang w:val="tr-TR"/>
        </w:rPr>
      </w:pPr>
      <w:r w:rsidRPr="00044BEE">
        <w:rPr>
          <w:rFonts w:asciiTheme="majorBidi" w:hAnsiTheme="majorBidi" w:cstheme="majorBidi"/>
          <w:lang w:val="tr-TR"/>
        </w:rPr>
        <w:t xml:space="preserve">Yüce </w:t>
      </w:r>
      <w:r w:rsidR="00E8481D" w:rsidRPr="00044BEE">
        <w:rPr>
          <w:rFonts w:asciiTheme="majorBidi" w:hAnsiTheme="majorBidi" w:cstheme="majorBidi"/>
          <w:lang w:val="tr-TR"/>
        </w:rPr>
        <w:t>Allah’ın</w:t>
      </w:r>
      <w:r w:rsidRPr="00044BEE">
        <w:rPr>
          <w:rFonts w:asciiTheme="majorBidi" w:hAnsiTheme="majorBidi" w:cstheme="majorBidi"/>
          <w:lang w:val="tr-TR"/>
        </w:rPr>
        <w:t xml:space="preserve"> bize haber </w:t>
      </w:r>
      <w:r w:rsidR="00E8481D" w:rsidRPr="00044BEE">
        <w:rPr>
          <w:rFonts w:asciiTheme="majorBidi" w:hAnsiTheme="majorBidi" w:cstheme="majorBidi"/>
          <w:lang w:val="tr-TR"/>
        </w:rPr>
        <w:t>verdiği</w:t>
      </w:r>
      <w:r w:rsidRPr="00044BEE">
        <w:rPr>
          <w:rFonts w:asciiTheme="majorBidi" w:hAnsiTheme="majorBidi" w:cstheme="majorBidi"/>
          <w:lang w:val="tr-TR"/>
        </w:rPr>
        <w:t xml:space="preserve">: </w:t>
      </w:r>
      <w:r w:rsidRPr="00E8481D">
        <w:rPr>
          <w:rFonts w:asciiTheme="majorBidi" w:hAnsiTheme="majorBidi" w:cstheme="majorBidi"/>
          <w:b/>
          <w:lang w:val="tr-TR"/>
        </w:rPr>
        <w:t xml:space="preserve">“Keşke Peygamberle beraber bir yol tutsaydım, vay başıma gelene; keşke falancayı dost edinmeseydim. </w:t>
      </w:r>
      <w:proofErr w:type="spellStart"/>
      <w:r w:rsidRPr="00E8481D">
        <w:rPr>
          <w:rFonts w:asciiTheme="majorBidi" w:hAnsiTheme="majorBidi" w:cstheme="majorBidi"/>
          <w:b/>
          <w:lang w:val="tr-TR"/>
        </w:rPr>
        <w:t>Andolsun</w:t>
      </w:r>
      <w:proofErr w:type="spellEnd"/>
      <w:r w:rsidRPr="00E8481D">
        <w:rPr>
          <w:rFonts w:asciiTheme="majorBidi" w:hAnsiTheme="majorBidi" w:cstheme="majorBidi"/>
          <w:b/>
          <w:lang w:val="tr-TR"/>
        </w:rPr>
        <w:t xml:space="preserve"> ki beni, bana gelen Kuran'dan o saptırdı. Şeytan insanı yalnız ve yardımcısız bı</w:t>
      </w:r>
      <w:r w:rsidRPr="00E8481D">
        <w:rPr>
          <w:rFonts w:asciiTheme="majorBidi" w:hAnsiTheme="majorBidi" w:cstheme="majorBidi"/>
          <w:b/>
          <w:lang w:val="tr-TR"/>
        </w:rPr>
        <w:t>rakıyor"</w:t>
      </w:r>
      <w:r w:rsidRPr="00E8481D">
        <w:rPr>
          <w:rStyle w:val="Voetnootmarkering"/>
          <w:rFonts w:asciiTheme="majorBidi" w:hAnsiTheme="majorBidi" w:cstheme="majorBidi"/>
          <w:b/>
          <w:lang w:val="tr-TR"/>
        </w:rPr>
        <w:footnoteReference w:id="5"/>
      </w:r>
      <w:r w:rsidR="00E8481D">
        <w:rPr>
          <w:rFonts w:asciiTheme="majorBidi" w:hAnsiTheme="majorBidi" w:cstheme="majorBidi"/>
          <w:lang w:val="tr-TR"/>
        </w:rPr>
        <w:t xml:space="preserve"> d</w:t>
      </w:r>
      <w:r w:rsidRPr="00044BEE">
        <w:rPr>
          <w:rFonts w:asciiTheme="majorBidi" w:hAnsiTheme="majorBidi" w:cstheme="majorBidi"/>
          <w:lang w:val="tr-TR"/>
        </w:rPr>
        <w:t xml:space="preserve">ememek </w:t>
      </w:r>
      <w:r w:rsidR="00E8481D" w:rsidRPr="00044BEE">
        <w:rPr>
          <w:rFonts w:asciiTheme="majorBidi" w:hAnsiTheme="majorBidi" w:cstheme="majorBidi"/>
          <w:lang w:val="tr-TR"/>
        </w:rPr>
        <w:t>için</w:t>
      </w:r>
      <w:r w:rsidRPr="00044BEE">
        <w:rPr>
          <w:rFonts w:asciiTheme="majorBidi" w:hAnsiTheme="majorBidi" w:cstheme="majorBidi"/>
          <w:lang w:val="tr-TR"/>
        </w:rPr>
        <w:t xml:space="preserve"> sevgili peygamberimizin </w:t>
      </w:r>
      <w:r w:rsidR="00E8481D" w:rsidRPr="00044BEE">
        <w:rPr>
          <w:rFonts w:asciiTheme="majorBidi" w:hAnsiTheme="majorBidi" w:cstheme="majorBidi"/>
          <w:lang w:val="tr-TR"/>
        </w:rPr>
        <w:t>ş</w:t>
      </w:r>
      <w:r w:rsidR="00E8481D">
        <w:rPr>
          <w:rFonts w:asciiTheme="majorBidi" w:hAnsiTheme="majorBidi" w:cstheme="majorBidi"/>
          <w:lang w:val="tr-TR"/>
        </w:rPr>
        <w:t>u</w:t>
      </w:r>
      <w:r w:rsidRPr="00044BEE">
        <w:rPr>
          <w:rFonts w:asciiTheme="majorBidi" w:hAnsiTheme="majorBidi" w:cstheme="majorBidi"/>
          <w:lang w:val="tr-TR"/>
        </w:rPr>
        <w:t xml:space="preserve"> hadisi </w:t>
      </w:r>
      <w:r w:rsidR="00E8481D" w:rsidRPr="00044BEE">
        <w:rPr>
          <w:rFonts w:asciiTheme="majorBidi" w:hAnsiTheme="majorBidi" w:cstheme="majorBidi"/>
          <w:lang w:val="tr-TR"/>
        </w:rPr>
        <w:t>şerifini</w:t>
      </w:r>
      <w:r w:rsidRPr="00044BEE">
        <w:rPr>
          <w:rFonts w:asciiTheme="majorBidi" w:hAnsiTheme="majorBidi" w:cstheme="majorBidi"/>
          <w:lang w:val="tr-TR"/>
        </w:rPr>
        <w:t xml:space="preserve"> </w:t>
      </w:r>
      <w:r w:rsidR="00E8481D" w:rsidRPr="00044BEE">
        <w:rPr>
          <w:rFonts w:asciiTheme="majorBidi" w:hAnsiTheme="majorBidi" w:cstheme="majorBidi"/>
          <w:lang w:val="tr-TR"/>
        </w:rPr>
        <w:t>hiçbir</w:t>
      </w:r>
      <w:r w:rsidRPr="00044BEE">
        <w:rPr>
          <w:rFonts w:asciiTheme="majorBidi" w:hAnsiTheme="majorBidi" w:cstheme="majorBidi"/>
          <w:lang w:val="tr-TR"/>
        </w:rPr>
        <w:t xml:space="preserve"> zaman </w:t>
      </w:r>
      <w:r w:rsidR="00E8481D" w:rsidRPr="00044BEE">
        <w:rPr>
          <w:rFonts w:asciiTheme="majorBidi" w:hAnsiTheme="majorBidi" w:cstheme="majorBidi"/>
          <w:lang w:val="tr-TR"/>
        </w:rPr>
        <w:t>aklımızdan</w:t>
      </w:r>
      <w:r w:rsidRPr="00044BEE">
        <w:rPr>
          <w:rFonts w:asciiTheme="majorBidi" w:hAnsiTheme="majorBidi" w:cstheme="majorBidi"/>
          <w:lang w:val="tr-TR"/>
        </w:rPr>
        <w:t xml:space="preserve"> </w:t>
      </w:r>
      <w:r w:rsidR="00E8481D" w:rsidRPr="00044BEE">
        <w:rPr>
          <w:rFonts w:asciiTheme="majorBidi" w:hAnsiTheme="majorBidi" w:cstheme="majorBidi"/>
          <w:lang w:val="tr-TR"/>
        </w:rPr>
        <w:t>çıkarmayalım</w:t>
      </w:r>
      <w:r w:rsidRPr="00044BEE">
        <w:rPr>
          <w:rFonts w:asciiTheme="majorBidi" w:hAnsiTheme="majorBidi" w:cstheme="majorBidi"/>
          <w:lang w:val="tr-TR"/>
        </w:rPr>
        <w:t>.</w:t>
      </w:r>
      <w:r w:rsidR="00E8481D">
        <w:rPr>
          <w:rFonts w:asciiTheme="majorBidi" w:hAnsiTheme="majorBidi" w:cstheme="majorBidi"/>
          <w:lang w:val="tr-TR"/>
        </w:rPr>
        <w:t xml:space="preserve"> “</w:t>
      </w:r>
      <w:r w:rsidR="00E8481D" w:rsidRPr="00E8481D">
        <w:rPr>
          <w:rFonts w:asciiTheme="majorBidi" w:hAnsiTheme="majorBidi" w:cstheme="majorBidi"/>
          <w:b/>
          <w:lang w:val="tr-TR"/>
        </w:rPr>
        <w:t>Beş</w:t>
      </w:r>
      <w:r w:rsidRPr="00E8481D">
        <w:rPr>
          <w:rFonts w:asciiTheme="majorBidi" w:hAnsiTheme="majorBidi" w:cstheme="majorBidi"/>
          <w:b/>
          <w:lang w:val="tr-TR"/>
        </w:rPr>
        <w:t xml:space="preserve"> </w:t>
      </w:r>
      <w:r w:rsidR="00E8481D" w:rsidRPr="00E8481D">
        <w:rPr>
          <w:rFonts w:asciiTheme="majorBidi" w:hAnsiTheme="majorBidi" w:cstheme="majorBidi"/>
          <w:b/>
          <w:lang w:val="tr-TR"/>
        </w:rPr>
        <w:t>şey</w:t>
      </w:r>
      <w:r w:rsidRPr="00E8481D">
        <w:rPr>
          <w:rFonts w:asciiTheme="majorBidi" w:hAnsiTheme="majorBidi" w:cstheme="majorBidi"/>
          <w:b/>
          <w:lang w:val="tr-TR"/>
        </w:rPr>
        <w:t xml:space="preserve"> gelmeden önce </w:t>
      </w:r>
      <w:r w:rsidR="00E8481D" w:rsidRPr="00E8481D">
        <w:rPr>
          <w:rFonts w:asciiTheme="majorBidi" w:hAnsiTheme="majorBidi" w:cstheme="majorBidi"/>
          <w:b/>
          <w:lang w:val="tr-TR"/>
        </w:rPr>
        <w:t>beş</w:t>
      </w:r>
      <w:r w:rsidRPr="00E8481D">
        <w:rPr>
          <w:rFonts w:asciiTheme="majorBidi" w:hAnsiTheme="majorBidi" w:cstheme="majorBidi"/>
          <w:b/>
          <w:lang w:val="tr-TR"/>
        </w:rPr>
        <w:t xml:space="preserve"> </w:t>
      </w:r>
      <w:r w:rsidR="00E8481D" w:rsidRPr="00E8481D">
        <w:rPr>
          <w:rFonts w:asciiTheme="majorBidi" w:hAnsiTheme="majorBidi" w:cstheme="majorBidi"/>
          <w:b/>
          <w:lang w:val="tr-TR"/>
        </w:rPr>
        <w:t>şeyin</w:t>
      </w:r>
      <w:r w:rsidRPr="00E8481D">
        <w:rPr>
          <w:rFonts w:asciiTheme="majorBidi" w:hAnsiTheme="majorBidi" w:cstheme="majorBidi"/>
          <w:b/>
          <w:lang w:val="tr-TR"/>
        </w:rPr>
        <w:t xml:space="preserve"> </w:t>
      </w:r>
      <w:r w:rsidR="00E8481D" w:rsidRPr="00E8481D">
        <w:rPr>
          <w:rFonts w:asciiTheme="majorBidi" w:hAnsiTheme="majorBidi" w:cstheme="majorBidi"/>
          <w:b/>
          <w:lang w:val="tr-TR"/>
        </w:rPr>
        <w:t>kıymetini</w:t>
      </w:r>
      <w:r w:rsidRPr="00E8481D">
        <w:rPr>
          <w:rFonts w:asciiTheme="majorBidi" w:hAnsiTheme="majorBidi" w:cstheme="majorBidi"/>
          <w:b/>
          <w:lang w:val="tr-TR"/>
        </w:rPr>
        <w:t xml:space="preserve"> bilin!</w:t>
      </w:r>
      <w:r w:rsidR="00E8481D">
        <w:rPr>
          <w:rFonts w:asciiTheme="majorBidi" w:hAnsiTheme="majorBidi" w:cstheme="majorBidi"/>
          <w:b/>
          <w:lang w:val="tr-TR"/>
        </w:rPr>
        <w:t xml:space="preserve"> </w:t>
      </w:r>
      <w:r w:rsidRPr="00E8481D">
        <w:rPr>
          <w:rFonts w:asciiTheme="majorBidi" w:hAnsiTheme="majorBidi" w:cstheme="majorBidi"/>
          <w:b/>
          <w:lang w:val="tr-TR"/>
        </w:rPr>
        <w:t>Ö</w:t>
      </w:r>
      <w:r w:rsidR="00E8481D">
        <w:rPr>
          <w:rFonts w:asciiTheme="majorBidi" w:hAnsiTheme="majorBidi" w:cstheme="majorBidi"/>
          <w:b/>
          <w:lang w:val="tr-TR"/>
        </w:rPr>
        <w:t>lüm gelmeden önce hayat</w:t>
      </w:r>
      <w:r w:rsidR="00E8481D" w:rsidRPr="00E8481D">
        <w:rPr>
          <w:rFonts w:asciiTheme="majorBidi" w:hAnsiTheme="majorBidi" w:cstheme="majorBidi"/>
          <w:b/>
          <w:lang w:val="tr-TR"/>
        </w:rPr>
        <w:t>ı</w:t>
      </w:r>
      <w:r w:rsidR="00E8481D">
        <w:rPr>
          <w:rFonts w:asciiTheme="majorBidi" w:hAnsiTheme="majorBidi" w:cstheme="majorBidi"/>
          <w:b/>
          <w:lang w:val="tr-TR"/>
        </w:rPr>
        <w:t>n, h</w:t>
      </w:r>
      <w:r w:rsidRPr="00E8481D">
        <w:rPr>
          <w:rFonts w:asciiTheme="majorBidi" w:hAnsiTheme="majorBidi" w:cstheme="majorBidi"/>
          <w:b/>
          <w:lang w:val="tr-TR"/>
        </w:rPr>
        <w:t xml:space="preserve">asta olmadan önce </w:t>
      </w:r>
      <w:r w:rsidR="00E8481D" w:rsidRPr="00E8481D">
        <w:rPr>
          <w:rFonts w:asciiTheme="majorBidi" w:hAnsiTheme="majorBidi" w:cstheme="majorBidi"/>
          <w:b/>
          <w:lang w:val="tr-TR"/>
        </w:rPr>
        <w:t>sağlığın</w:t>
      </w:r>
      <w:r w:rsidRPr="00E8481D">
        <w:rPr>
          <w:rFonts w:asciiTheme="majorBidi" w:hAnsiTheme="majorBidi" w:cstheme="majorBidi"/>
          <w:b/>
          <w:lang w:val="tr-TR"/>
        </w:rPr>
        <w:t xml:space="preserve">, </w:t>
      </w:r>
      <w:r w:rsidR="00E8481D">
        <w:rPr>
          <w:rFonts w:asciiTheme="majorBidi" w:hAnsiTheme="majorBidi" w:cstheme="majorBidi"/>
          <w:b/>
          <w:lang w:val="tr-TR"/>
        </w:rPr>
        <w:t>m</w:t>
      </w:r>
      <w:r w:rsidR="00E8481D" w:rsidRPr="00044BEE">
        <w:rPr>
          <w:rFonts w:asciiTheme="majorBidi" w:hAnsiTheme="majorBidi" w:cstheme="majorBidi"/>
          <w:b/>
          <w:lang w:val="tr-TR"/>
        </w:rPr>
        <w:t>eşguliyetten</w:t>
      </w:r>
      <w:r w:rsidRPr="00044BEE">
        <w:rPr>
          <w:rFonts w:asciiTheme="majorBidi" w:hAnsiTheme="majorBidi" w:cstheme="majorBidi"/>
          <w:b/>
          <w:lang w:val="tr-TR"/>
        </w:rPr>
        <w:t xml:space="preserve"> önce </w:t>
      </w:r>
      <w:r w:rsidR="00E8481D" w:rsidRPr="00044BEE">
        <w:rPr>
          <w:rFonts w:asciiTheme="majorBidi" w:hAnsiTheme="majorBidi" w:cstheme="majorBidi"/>
          <w:b/>
          <w:lang w:val="tr-TR"/>
        </w:rPr>
        <w:t>boş</w:t>
      </w:r>
      <w:r w:rsidR="00E8481D">
        <w:rPr>
          <w:rFonts w:asciiTheme="majorBidi" w:hAnsiTheme="majorBidi" w:cstheme="majorBidi"/>
          <w:b/>
          <w:lang w:val="tr-TR"/>
        </w:rPr>
        <w:t xml:space="preserve"> vaktin, i</w:t>
      </w:r>
      <w:r w:rsidRPr="00044BEE">
        <w:rPr>
          <w:rFonts w:asciiTheme="majorBidi" w:hAnsiTheme="majorBidi" w:cstheme="majorBidi"/>
          <w:b/>
          <w:lang w:val="tr-TR"/>
        </w:rPr>
        <w:t xml:space="preserve">htiyarlamadan önce </w:t>
      </w:r>
      <w:r w:rsidR="00E8481D" w:rsidRPr="00044BEE">
        <w:rPr>
          <w:rFonts w:asciiTheme="majorBidi" w:hAnsiTheme="majorBidi" w:cstheme="majorBidi"/>
          <w:b/>
          <w:lang w:val="tr-TR"/>
        </w:rPr>
        <w:t>gençliğin</w:t>
      </w:r>
      <w:r w:rsidRPr="00044BEE">
        <w:rPr>
          <w:rFonts w:asciiTheme="majorBidi" w:hAnsiTheme="majorBidi" w:cstheme="majorBidi"/>
          <w:b/>
          <w:lang w:val="tr-TR"/>
        </w:rPr>
        <w:t>,</w:t>
      </w:r>
      <w:r w:rsidR="00E8481D">
        <w:rPr>
          <w:rFonts w:asciiTheme="majorBidi" w:hAnsiTheme="majorBidi" w:cstheme="majorBidi"/>
          <w:b/>
          <w:lang w:val="tr-TR"/>
        </w:rPr>
        <w:t xml:space="preserve"> y</w:t>
      </w:r>
      <w:r w:rsidR="00E8481D" w:rsidRPr="00044BEE">
        <w:rPr>
          <w:rFonts w:asciiTheme="majorBidi" w:hAnsiTheme="majorBidi" w:cstheme="majorBidi"/>
          <w:b/>
          <w:lang w:val="tr-TR"/>
        </w:rPr>
        <w:t>oksulluğa</w:t>
      </w:r>
      <w:r>
        <w:rPr>
          <w:rFonts w:asciiTheme="majorBidi" w:hAnsiTheme="majorBidi" w:cstheme="majorBidi"/>
          <w:b/>
          <w:lang w:val="tr-TR"/>
        </w:rPr>
        <w:t xml:space="preserve"> </w:t>
      </w:r>
      <w:r w:rsidR="00E8481D">
        <w:rPr>
          <w:rFonts w:asciiTheme="majorBidi" w:hAnsiTheme="majorBidi" w:cstheme="majorBidi"/>
          <w:b/>
          <w:lang w:val="tr-TR"/>
        </w:rPr>
        <w:t>düşmeden</w:t>
      </w:r>
      <w:r>
        <w:rPr>
          <w:rFonts w:asciiTheme="majorBidi" w:hAnsiTheme="majorBidi" w:cstheme="majorBidi"/>
          <w:b/>
          <w:lang w:val="tr-TR"/>
        </w:rPr>
        <w:t xml:space="preserve"> </w:t>
      </w:r>
      <w:r w:rsidR="005B2B96">
        <w:rPr>
          <w:rFonts w:asciiTheme="majorBidi" w:hAnsiTheme="majorBidi" w:cstheme="majorBidi"/>
          <w:b/>
          <w:lang w:val="tr-TR"/>
        </w:rPr>
        <w:t>önce zenginliğin</w:t>
      </w:r>
      <w:r>
        <w:rPr>
          <w:rFonts w:asciiTheme="majorBidi" w:hAnsiTheme="majorBidi" w:cstheme="majorBidi"/>
          <w:b/>
          <w:lang w:val="tr-TR"/>
        </w:rPr>
        <w:t>.</w:t>
      </w:r>
      <w:r w:rsidR="00E8481D">
        <w:rPr>
          <w:rFonts w:asciiTheme="majorBidi" w:hAnsiTheme="majorBidi" w:cstheme="majorBidi"/>
          <w:b/>
          <w:lang w:val="tr-TR"/>
        </w:rPr>
        <w:t>”</w:t>
      </w:r>
      <w:r>
        <w:rPr>
          <w:rStyle w:val="Voetnootmarkering"/>
          <w:rFonts w:asciiTheme="majorBidi" w:hAnsiTheme="majorBidi" w:cstheme="majorBidi"/>
          <w:b/>
          <w:lang w:val="tr-TR"/>
        </w:rPr>
        <w:footnoteReference w:id="6"/>
      </w:r>
    </w:p>
    <w:p w:rsidR="00044BEE" w:rsidRPr="00044BEE" w:rsidRDefault="00044BEE" w:rsidP="00E8481D">
      <w:pPr>
        <w:spacing w:line="288" w:lineRule="auto"/>
        <w:jc w:val="both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b/>
          <w:lang w:val="tr-TR"/>
        </w:rPr>
        <w:br/>
      </w:r>
      <w:r w:rsidRPr="00044BEE">
        <w:rPr>
          <w:rFonts w:asciiTheme="majorBidi" w:hAnsiTheme="majorBidi" w:cstheme="majorBidi"/>
          <w:b/>
          <w:lang w:val="tr-TR"/>
        </w:rPr>
        <w:t>Muhterem Müslümanlar!</w:t>
      </w:r>
    </w:p>
    <w:p w:rsidR="00044BEE" w:rsidRPr="00044BEE" w:rsidRDefault="00044BEE" w:rsidP="00044BEE">
      <w:pPr>
        <w:spacing w:line="288" w:lineRule="auto"/>
        <w:ind w:right="115"/>
        <w:jc w:val="both"/>
        <w:rPr>
          <w:rFonts w:asciiTheme="majorBidi" w:hAnsiTheme="majorBidi" w:cstheme="majorBidi"/>
          <w:lang w:val="tr-TR"/>
        </w:rPr>
      </w:pPr>
      <w:r w:rsidRPr="00044BEE">
        <w:rPr>
          <w:rFonts w:asciiTheme="majorBidi" w:hAnsiTheme="majorBidi" w:cstheme="majorBidi"/>
          <w:lang w:val="tr-TR"/>
        </w:rPr>
        <w:t xml:space="preserve">Hutbemi, Rabbimizin: </w:t>
      </w:r>
      <w:r w:rsidR="005B2B96">
        <w:rPr>
          <w:rFonts w:asciiTheme="majorBidi" w:hAnsiTheme="majorBidi" w:cstheme="majorBidi"/>
          <w:lang w:val="tr-TR"/>
        </w:rPr>
        <w:t xml:space="preserve">O Rahman </w:t>
      </w:r>
      <w:r w:rsidRPr="00044BEE">
        <w:rPr>
          <w:rFonts w:asciiTheme="majorBidi" w:hAnsiTheme="majorBidi" w:cstheme="majorBidi"/>
          <w:lang w:val="tr-TR"/>
        </w:rPr>
        <w:t xml:space="preserve">olan </w:t>
      </w:r>
      <w:r w:rsidR="005B2B96" w:rsidRPr="00044BEE">
        <w:rPr>
          <w:rFonts w:asciiTheme="majorBidi" w:hAnsiTheme="majorBidi" w:cstheme="majorBidi"/>
          <w:lang w:val="tr-TR"/>
        </w:rPr>
        <w:t>Allah’ın</w:t>
      </w:r>
      <w:r w:rsidRPr="00044BEE">
        <w:rPr>
          <w:rFonts w:asciiTheme="majorBidi" w:hAnsiTheme="majorBidi" w:cstheme="majorBidi"/>
          <w:lang w:val="tr-TR"/>
        </w:rPr>
        <w:t xml:space="preserve"> kulları diye </w:t>
      </w:r>
      <w:r w:rsidR="00E8481D" w:rsidRPr="00044BEE">
        <w:rPr>
          <w:rFonts w:asciiTheme="majorBidi" w:hAnsiTheme="majorBidi" w:cstheme="majorBidi"/>
          <w:lang w:val="tr-TR"/>
        </w:rPr>
        <w:t>bahsettiği</w:t>
      </w:r>
      <w:r w:rsidRPr="00044BEE">
        <w:rPr>
          <w:rFonts w:asciiTheme="majorBidi" w:hAnsiTheme="majorBidi" w:cstheme="majorBidi"/>
          <w:lang w:val="tr-TR"/>
        </w:rPr>
        <w:t xml:space="preserve"> </w:t>
      </w:r>
      <w:r w:rsidR="00E8481D" w:rsidRPr="00044BEE">
        <w:rPr>
          <w:rFonts w:asciiTheme="majorBidi" w:hAnsiTheme="majorBidi" w:cstheme="majorBidi"/>
          <w:lang w:val="tr-TR"/>
        </w:rPr>
        <w:t>kişilerin</w:t>
      </w:r>
      <w:r w:rsidRPr="00044BEE">
        <w:rPr>
          <w:rFonts w:asciiTheme="majorBidi" w:hAnsiTheme="majorBidi" w:cstheme="majorBidi"/>
          <w:lang w:val="tr-TR"/>
        </w:rPr>
        <w:t xml:space="preserve"> </w:t>
      </w:r>
      <w:r w:rsidR="00E8481D" w:rsidRPr="00044BEE">
        <w:rPr>
          <w:rFonts w:asciiTheme="majorBidi" w:hAnsiTheme="majorBidi" w:cstheme="majorBidi"/>
          <w:lang w:val="tr-TR"/>
        </w:rPr>
        <w:t>duasıyla</w:t>
      </w:r>
      <w:r w:rsidRPr="00044BEE">
        <w:rPr>
          <w:rFonts w:asciiTheme="majorBidi" w:hAnsiTheme="majorBidi" w:cstheme="majorBidi"/>
          <w:lang w:val="tr-TR"/>
        </w:rPr>
        <w:t xml:space="preserve"> bitirmek istiyorum. </w:t>
      </w:r>
      <w:r w:rsidRPr="005B2B96">
        <w:rPr>
          <w:rFonts w:asciiTheme="majorBidi" w:hAnsiTheme="majorBidi" w:cstheme="majorBidi"/>
          <w:lang w:val="tr-TR"/>
        </w:rPr>
        <w:t>“</w:t>
      </w:r>
      <w:r w:rsidRPr="005B2B96">
        <w:rPr>
          <w:rFonts w:asciiTheme="majorBidi" w:hAnsiTheme="majorBidi" w:cstheme="majorBidi"/>
          <w:b/>
          <w:lang w:val="tr-TR"/>
        </w:rPr>
        <w:t>Onlar: "Rabbimiz! Bize eşlerimizden ve çocuklarımızdan gözümüzün aydınlığı olacak insanlar ihsan et ve bizi, Allah'a karşı g</w:t>
      </w:r>
      <w:r w:rsidRPr="005B2B96">
        <w:rPr>
          <w:rFonts w:asciiTheme="majorBidi" w:hAnsiTheme="majorBidi" w:cstheme="majorBidi"/>
          <w:b/>
          <w:lang w:val="tr-TR"/>
        </w:rPr>
        <w:t>elmekten sakınanlara önder yap</w:t>
      </w:r>
      <w:r w:rsidR="005B2B96">
        <w:rPr>
          <w:rFonts w:asciiTheme="majorBidi" w:hAnsiTheme="majorBidi" w:cstheme="majorBidi"/>
          <w:b/>
          <w:lang w:val="tr-TR"/>
        </w:rPr>
        <w:t>.</w:t>
      </w:r>
      <w:r w:rsidRPr="005B2B96">
        <w:rPr>
          <w:rFonts w:asciiTheme="majorBidi" w:hAnsiTheme="majorBidi" w:cstheme="majorBidi"/>
          <w:b/>
          <w:lang w:val="tr-TR"/>
        </w:rPr>
        <w:t>"</w:t>
      </w:r>
      <w:r w:rsidRPr="005B2B96">
        <w:rPr>
          <w:rStyle w:val="Voetnootmarkering"/>
          <w:rFonts w:asciiTheme="majorBidi" w:hAnsiTheme="majorBidi" w:cstheme="majorBidi"/>
          <w:b/>
          <w:lang w:val="tr-TR"/>
        </w:rPr>
        <w:footnoteReference w:id="7"/>
      </w:r>
    </w:p>
    <w:p w:rsidR="00177FCE" w:rsidRPr="00044BEE" w:rsidRDefault="00177FCE" w:rsidP="00044BEE">
      <w:pPr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5B2B96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</w:p>
    <w:p w:rsidR="00044BEE" w:rsidRPr="00044BEE" w:rsidRDefault="005B2B96" w:rsidP="00044BEE">
      <w:pPr>
        <w:spacing w:line="288" w:lineRule="auto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Hollanda Diyanet Vakfı</w:t>
      </w:r>
    </w:p>
    <w:sectPr w:rsidR="00044BEE" w:rsidRPr="00044BEE" w:rsidSect="00F466ED">
      <w:pgSz w:w="11906" w:h="16838"/>
      <w:pgMar w:top="709" w:right="849" w:bottom="567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88" w:rsidRDefault="008E3C88" w:rsidP="009E60E2">
      <w:r>
        <w:separator/>
      </w:r>
    </w:p>
  </w:endnote>
  <w:endnote w:type="continuationSeparator" w:id="0">
    <w:p w:rsidR="008E3C88" w:rsidRDefault="008E3C88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88" w:rsidRDefault="008E3C88" w:rsidP="009E60E2">
      <w:r>
        <w:separator/>
      </w:r>
    </w:p>
  </w:footnote>
  <w:footnote w:type="continuationSeparator" w:id="0">
    <w:p w:rsidR="008E3C88" w:rsidRDefault="008E3C88" w:rsidP="009E60E2">
      <w:r>
        <w:continuationSeparator/>
      </w:r>
    </w:p>
  </w:footnote>
  <w:footnote w:id="1">
    <w:p w:rsidR="00044BEE" w:rsidRPr="00044BEE" w:rsidRDefault="00044BEE" w:rsidP="00044BEE">
      <w:pPr>
        <w:pStyle w:val="Voetnoottekst"/>
        <w:spacing w:line="288" w:lineRule="auto"/>
        <w:rPr>
          <w:rFonts w:ascii="Times New Roman" w:hAnsi="Times New Roman" w:cs="Times New Roman"/>
        </w:rPr>
      </w:pPr>
      <w:r w:rsidRPr="00044BEE">
        <w:rPr>
          <w:rStyle w:val="Voetnootmarkering"/>
          <w:rFonts w:ascii="Times New Roman" w:hAnsi="Times New Roman" w:cs="Times New Roman"/>
        </w:rPr>
        <w:footnoteRef/>
      </w:r>
      <w:r w:rsidRPr="00044BEE">
        <w:rPr>
          <w:rFonts w:ascii="Times New Roman" w:hAnsi="Times New Roman" w:cs="Times New Roman"/>
        </w:rPr>
        <w:t xml:space="preserve"> </w:t>
      </w:r>
      <w:proofErr w:type="spellStart"/>
      <w:r w:rsidRPr="00044BEE">
        <w:rPr>
          <w:rFonts w:ascii="Times New Roman" w:hAnsi="Times New Roman" w:cs="Times New Roman"/>
        </w:rPr>
        <w:t>Fussilet</w:t>
      </w:r>
      <w:proofErr w:type="spellEnd"/>
      <w:r w:rsidRPr="00044BEE">
        <w:rPr>
          <w:rFonts w:ascii="Times New Roman" w:hAnsi="Times New Roman" w:cs="Times New Roman"/>
        </w:rPr>
        <w:t>, 41/30</w:t>
      </w:r>
      <w:r w:rsidRPr="00044BEE">
        <w:rPr>
          <w:rFonts w:ascii="Times New Roman" w:hAnsi="Times New Roman" w:cs="Times New Roman"/>
        </w:rPr>
        <w:t>.</w:t>
      </w:r>
    </w:p>
  </w:footnote>
  <w:footnote w:id="2">
    <w:p w:rsidR="00044BEE" w:rsidRPr="00044BEE" w:rsidRDefault="00044BEE" w:rsidP="00044BEE">
      <w:pPr>
        <w:pStyle w:val="Voetnoottekst"/>
        <w:spacing w:line="288" w:lineRule="auto"/>
        <w:rPr>
          <w:rFonts w:ascii="Times New Roman" w:hAnsi="Times New Roman" w:cs="Times New Roman"/>
        </w:rPr>
      </w:pPr>
      <w:r w:rsidRPr="00044BEE">
        <w:rPr>
          <w:rStyle w:val="Voetnootmarkering"/>
          <w:rFonts w:ascii="Times New Roman" w:hAnsi="Times New Roman" w:cs="Times New Roman"/>
        </w:rPr>
        <w:footnoteRef/>
      </w:r>
      <w:r w:rsidRPr="00044BEE">
        <w:rPr>
          <w:rFonts w:ascii="Times New Roman" w:hAnsi="Times New Roman" w:cs="Times New Roman"/>
        </w:rPr>
        <w:t xml:space="preserve"> </w:t>
      </w:r>
      <w:r w:rsidRPr="00044BEE">
        <w:rPr>
          <w:rFonts w:ascii="Times New Roman" w:hAnsi="Times New Roman" w:cs="Times New Roman"/>
        </w:rPr>
        <w:t xml:space="preserve">İbn </w:t>
      </w:r>
      <w:proofErr w:type="spellStart"/>
      <w:r w:rsidRPr="00044BEE">
        <w:rPr>
          <w:rFonts w:ascii="Times New Roman" w:hAnsi="Times New Roman" w:cs="Times New Roman"/>
        </w:rPr>
        <w:t>Hanbel</w:t>
      </w:r>
      <w:proofErr w:type="spellEnd"/>
      <w:r w:rsidRPr="00044BEE">
        <w:rPr>
          <w:rFonts w:ascii="Times New Roman" w:hAnsi="Times New Roman" w:cs="Times New Roman"/>
        </w:rPr>
        <w:t xml:space="preserve">, II, 199; </w:t>
      </w:r>
      <w:proofErr w:type="spellStart"/>
      <w:r w:rsidRPr="00044BEE">
        <w:rPr>
          <w:rFonts w:ascii="Times New Roman" w:hAnsi="Times New Roman" w:cs="Times New Roman"/>
        </w:rPr>
        <w:t>Hâkim</w:t>
      </w:r>
      <w:proofErr w:type="spellEnd"/>
      <w:r w:rsidRPr="00044BEE">
        <w:rPr>
          <w:rFonts w:ascii="Times New Roman" w:hAnsi="Times New Roman" w:cs="Times New Roman"/>
        </w:rPr>
        <w:t xml:space="preserve">, </w:t>
      </w:r>
      <w:proofErr w:type="spellStart"/>
      <w:r w:rsidRPr="00044BEE">
        <w:rPr>
          <w:rFonts w:ascii="Times New Roman" w:hAnsi="Times New Roman" w:cs="Times New Roman"/>
        </w:rPr>
        <w:t>Müstedrek</w:t>
      </w:r>
      <w:proofErr w:type="spellEnd"/>
      <w:r w:rsidRPr="00044BEE">
        <w:rPr>
          <w:rFonts w:ascii="Times New Roman" w:hAnsi="Times New Roman" w:cs="Times New Roman"/>
        </w:rPr>
        <w:t>, I, 110.</w:t>
      </w:r>
    </w:p>
  </w:footnote>
  <w:footnote w:id="3">
    <w:p w:rsidR="00044BEE" w:rsidRPr="00044BEE" w:rsidRDefault="00044BEE" w:rsidP="00044BEE">
      <w:pPr>
        <w:pStyle w:val="Voetnoottekst"/>
        <w:spacing w:line="288" w:lineRule="auto"/>
        <w:rPr>
          <w:rFonts w:ascii="Times New Roman" w:hAnsi="Times New Roman" w:cs="Times New Roman"/>
        </w:rPr>
      </w:pPr>
      <w:r w:rsidRPr="00044BEE">
        <w:rPr>
          <w:rStyle w:val="Voetnootmarkering"/>
          <w:rFonts w:ascii="Times New Roman" w:hAnsi="Times New Roman" w:cs="Times New Roman"/>
        </w:rPr>
        <w:footnoteRef/>
      </w:r>
      <w:r w:rsidRPr="00044BEE">
        <w:rPr>
          <w:rFonts w:ascii="Times New Roman" w:hAnsi="Times New Roman" w:cs="Times New Roman"/>
        </w:rPr>
        <w:t xml:space="preserve"> </w:t>
      </w:r>
      <w:proofErr w:type="spellStart"/>
      <w:r w:rsidRPr="00044BEE">
        <w:rPr>
          <w:rFonts w:ascii="Times New Roman" w:hAnsi="Times New Roman" w:cs="Times New Roman"/>
        </w:rPr>
        <w:t>Tirmizi</w:t>
      </w:r>
      <w:proofErr w:type="spellEnd"/>
      <w:r w:rsidRPr="00044BEE">
        <w:rPr>
          <w:rFonts w:ascii="Times New Roman" w:hAnsi="Times New Roman" w:cs="Times New Roman"/>
        </w:rPr>
        <w:t xml:space="preserve">, </w:t>
      </w:r>
      <w:proofErr w:type="spellStart"/>
      <w:r w:rsidRPr="00044BEE">
        <w:rPr>
          <w:rFonts w:ascii="Times New Roman" w:hAnsi="Times New Roman" w:cs="Times New Roman"/>
        </w:rPr>
        <w:t>Birr</w:t>
      </w:r>
      <w:proofErr w:type="spellEnd"/>
      <w:r w:rsidRPr="00044BEE">
        <w:rPr>
          <w:rFonts w:ascii="Times New Roman" w:hAnsi="Times New Roman" w:cs="Times New Roman"/>
        </w:rPr>
        <w:t>,</w:t>
      </w:r>
      <w:r w:rsidRPr="00044BEE">
        <w:rPr>
          <w:rFonts w:ascii="Times New Roman" w:hAnsi="Times New Roman" w:cs="Times New Roman"/>
          <w:spacing w:val="-9"/>
        </w:rPr>
        <w:t xml:space="preserve"> </w:t>
      </w:r>
      <w:r w:rsidRPr="00044BEE">
        <w:rPr>
          <w:rFonts w:ascii="Times New Roman" w:hAnsi="Times New Roman" w:cs="Times New Roman"/>
        </w:rPr>
        <w:t>33</w:t>
      </w:r>
      <w:r w:rsidRPr="00044BEE">
        <w:rPr>
          <w:rFonts w:ascii="Times New Roman" w:hAnsi="Times New Roman" w:cs="Times New Roman"/>
        </w:rPr>
        <w:t>.</w:t>
      </w:r>
    </w:p>
  </w:footnote>
  <w:footnote w:id="4">
    <w:p w:rsidR="00044BEE" w:rsidRPr="00044BEE" w:rsidRDefault="00044BEE" w:rsidP="00044BEE">
      <w:pPr>
        <w:tabs>
          <w:tab w:val="left" w:pos="240"/>
        </w:tabs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044BEE">
        <w:rPr>
          <w:rStyle w:val="Voetnootmarkering"/>
          <w:rFonts w:ascii="Times New Roman" w:hAnsi="Times New Roman" w:cs="Times New Roman"/>
          <w:sz w:val="20"/>
          <w:szCs w:val="20"/>
        </w:rPr>
        <w:footnoteRef/>
      </w:r>
      <w:r w:rsidRPr="00044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4BEE">
        <w:rPr>
          <w:rFonts w:ascii="Times New Roman" w:hAnsi="Times New Roman" w:cs="Times New Roman"/>
          <w:sz w:val="20"/>
          <w:szCs w:val="20"/>
        </w:rPr>
        <w:t>Ramüzu'l-Ehadis</w:t>
      </w:r>
      <w:proofErr w:type="spellEnd"/>
      <w:r w:rsidRPr="00044BEE">
        <w:rPr>
          <w:rFonts w:ascii="Times New Roman" w:hAnsi="Times New Roman" w:cs="Times New Roman"/>
          <w:sz w:val="20"/>
          <w:szCs w:val="20"/>
        </w:rPr>
        <w:t xml:space="preserve">, </w:t>
      </w:r>
      <w:r w:rsidRPr="00044BEE">
        <w:rPr>
          <w:rFonts w:ascii="Times New Roman" w:hAnsi="Times New Roman" w:cs="Times New Roman"/>
          <w:spacing w:val="-3"/>
          <w:sz w:val="20"/>
          <w:szCs w:val="20"/>
        </w:rPr>
        <w:t>s.</w:t>
      </w:r>
      <w:r w:rsidRPr="00044BE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44BEE">
        <w:rPr>
          <w:rFonts w:ascii="Times New Roman" w:hAnsi="Times New Roman" w:cs="Times New Roman"/>
          <w:sz w:val="20"/>
          <w:szCs w:val="20"/>
        </w:rPr>
        <w:t>383.</w:t>
      </w:r>
    </w:p>
  </w:footnote>
  <w:footnote w:id="5">
    <w:p w:rsidR="00044BEE" w:rsidRPr="00044BEE" w:rsidRDefault="00044BEE" w:rsidP="00044BEE">
      <w:pPr>
        <w:pStyle w:val="Voetnoottekst"/>
        <w:spacing w:line="288" w:lineRule="auto"/>
        <w:rPr>
          <w:rFonts w:ascii="Times New Roman" w:hAnsi="Times New Roman" w:cs="Times New Roman"/>
        </w:rPr>
      </w:pPr>
      <w:r w:rsidRPr="00044BEE">
        <w:rPr>
          <w:rStyle w:val="Voetnootmarkering"/>
          <w:rFonts w:ascii="Times New Roman" w:hAnsi="Times New Roman" w:cs="Times New Roman"/>
        </w:rPr>
        <w:footnoteRef/>
      </w:r>
      <w:r w:rsidRPr="00044BEE">
        <w:rPr>
          <w:rFonts w:ascii="Times New Roman" w:hAnsi="Times New Roman" w:cs="Times New Roman"/>
        </w:rPr>
        <w:t xml:space="preserve"> </w:t>
      </w:r>
      <w:proofErr w:type="spellStart"/>
      <w:r w:rsidRPr="00044BEE">
        <w:rPr>
          <w:rFonts w:ascii="Times New Roman" w:hAnsi="Times New Roman" w:cs="Times New Roman"/>
        </w:rPr>
        <w:t>Furkan</w:t>
      </w:r>
      <w:proofErr w:type="spellEnd"/>
      <w:r w:rsidRPr="00044BEE">
        <w:rPr>
          <w:rFonts w:ascii="Times New Roman" w:hAnsi="Times New Roman" w:cs="Times New Roman"/>
        </w:rPr>
        <w:t>, 25, 27-29.</w:t>
      </w:r>
    </w:p>
  </w:footnote>
  <w:footnote w:id="6">
    <w:p w:rsidR="00044BEE" w:rsidRPr="00044BEE" w:rsidRDefault="00044BEE" w:rsidP="00044BEE">
      <w:pPr>
        <w:pStyle w:val="Voetnoottekst"/>
        <w:spacing w:line="288" w:lineRule="auto"/>
        <w:rPr>
          <w:rFonts w:ascii="Times New Roman" w:hAnsi="Times New Roman" w:cs="Times New Roman"/>
        </w:rPr>
      </w:pPr>
      <w:r w:rsidRPr="00044BEE">
        <w:rPr>
          <w:rStyle w:val="Voetnootmarkering"/>
          <w:rFonts w:ascii="Times New Roman" w:hAnsi="Times New Roman" w:cs="Times New Roman"/>
        </w:rPr>
        <w:footnoteRef/>
      </w:r>
      <w:r w:rsidRPr="00044BEE">
        <w:rPr>
          <w:rFonts w:ascii="Times New Roman" w:hAnsi="Times New Roman" w:cs="Times New Roman"/>
        </w:rPr>
        <w:t xml:space="preserve"> </w:t>
      </w:r>
      <w:proofErr w:type="spellStart"/>
      <w:r w:rsidRPr="00044BEE">
        <w:rPr>
          <w:rFonts w:ascii="Times New Roman" w:hAnsi="Times New Roman" w:cs="Times New Roman"/>
        </w:rPr>
        <w:t>Buhârî</w:t>
      </w:r>
      <w:proofErr w:type="spellEnd"/>
      <w:r w:rsidRPr="00044BEE">
        <w:rPr>
          <w:rFonts w:ascii="Times New Roman" w:hAnsi="Times New Roman" w:cs="Times New Roman"/>
        </w:rPr>
        <w:t xml:space="preserve">, </w:t>
      </w:r>
      <w:proofErr w:type="spellStart"/>
      <w:r w:rsidRPr="00044BEE">
        <w:rPr>
          <w:rFonts w:ascii="Times New Roman" w:hAnsi="Times New Roman" w:cs="Times New Roman"/>
        </w:rPr>
        <w:t>Rikak</w:t>
      </w:r>
      <w:proofErr w:type="spellEnd"/>
      <w:r w:rsidRPr="00044BEE">
        <w:rPr>
          <w:rFonts w:ascii="Times New Roman" w:hAnsi="Times New Roman" w:cs="Times New Roman"/>
        </w:rPr>
        <w:t xml:space="preserve">, 3; </w:t>
      </w:r>
      <w:proofErr w:type="spellStart"/>
      <w:r w:rsidRPr="00044BEE">
        <w:rPr>
          <w:rFonts w:ascii="Times New Roman" w:hAnsi="Times New Roman" w:cs="Times New Roman"/>
        </w:rPr>
        <w:t>Tirmizî</w:t>
      </w:r>
      <w:proofErr w:type="spellEnd"/>
      <w:r w:rsidRPr="00044BEE">
        <w:rPr>
          <w:rFonts w:ascii="Times New Roman" w:hAnsi="Times New Roman" w:cs="Times New Roman"/>
        </w:rPr>
        <w:t xml:space="preserve">, </w:t>
      </w:r>
      <w:proofErr w:type="spellStart"/>
      <w:r w:rsidRPr="00044BEE">
        <w:rPr>
          <w:rFonts w:ascii="Times New Roman" w:hAnsi="Times New Roman" w:cs="Times New Roman"/>
        </w:rPr>
        <w:t>Zühd</w:t>
      </w:r>
      <w:proofErr w:type="spellEnd"/>
      <w:r w:rsidRPr="00044BEE">
        <w:rPr>
          <w:rFonts w:ascii="Times New Roman" w:hAnsi="Times New Roman" w:cs="Times New Roman"/>
        </w:rPr>
        <w:t>,</w:t>
      </w:r>
      <w:r w:rsidRPr="00044BEE">
        <w:rPr>
          <w:rFonts w:ascii="Times New Roman" w:hAnsi="Times New Roman" w:cs="Times New Roman"/>
          <w:spacing w:val="-15"/>
        </w:rPr>
        <w:t xml:space="preserve"> </w:t>
      </w:r>
      <w:r w:rsidRPr="00044BEE">
        <w:rPr>
          <w:rFonts w:ascii="Times New Roman" w:hAnsi="Times New Roman" w:cs="Times New Roman"/>
        </w:rPr>
        <w:t>25</w:t>
      </w:r>
      <w:r w:rsidRPr="00044BEE">
        <w:rPr>
          <w:rFonts w:ascii="Times New Roman" w:hAnsi="Times New Roman" w:cs="Times New Roman"/>
        </w:rPr>
        <w:t>.</w:t>
      </w:r>
    </w:p>
  </w:footnote>
  <w:footnote w:id="7">
    <w:p w:rsidR="00044BEE" w:rsidRPr="00044BEE" w:rsidRDefault="00044BEE" w:rsidP="00044BEE">
      <w:pPr>
        <w:tabs>
          <w:tab w:val="left" w:pos="240"/>
        </w:tabs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044BEE">
        <w:rPr>
          <w:rStyle w:val="Voetnootmarkering"/>
          <w:rFonts w:ascii="Times New Roman" w:hAnsi="Times New Roman" w:cs="Times New Roman"/>
          <w:sz w:val="20"/>
          <w:szCs w:val="20"/>
        </w:rPr>
        <w:footnoteRef/>
      </w:r>
      <w:r w:rsidRPr="00044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4BEE">
        <w:rPr>
          <w:rFonts w:ascii="Times New Roman" w:hAnsi="Times New Roman" w:cs="Times New Roman"/>
          <w:sz w:val="20"/>
          <w:szCs w:val="20"/>
        </w:rPr>
        <w:t>Furkan</w:t>
      </w:r>
      <w:proofErr w:type="spellEnd"/>
      <w:r w:rsidRPr="00044BEE">
        <w:rPr>
          <w:rFonts w:ascii="Times New Roman" w:hAnsi="Times New Roman" w:cs="Times New Roman"/>
          <w:sz w:val="20"/>
          <w:szCs w:val="20"/>
        </w:rPr>
        <w:t>,</w:t>
      </w:r>
      <w:r w:rsidRPr="00044BE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44BEE">
        <w:rPr>
          <w:rFonts w:ascii="Times New Roman" w:hAnsi="Times New Roman" w:cs="Times New Roman"/>
          <w:sz w:val="20"/>
          <w:szCs w:val="20"/>
        </w:rPr>
        <w:t>25,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4BEE">
        <w:rPr>
          <w:rFonts w:ascii="Times New Roman" w:hAnsi="Times New Roman" w:cs="Times New Roman"/>
          <w:sz w:val="20"/>
          <w:szCs w:val="20"/>
        </w:rPr>
        <w:t>74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44BEE" w:rsidRPr="00044BEE" w:rsidRDefault="00044BEE" w:rsidP="00044BEE">
      <w:pPr>
        <w:pStyle w:val="Voetnoottekst"/>
        <w:spacing w:line="288" w:lineRule="aut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44BEE"/>
    <w:rsid w:val="00115A82"/>
    <w:rsid w:val="00120456"/>
    <w:rsid w:val="00177FCE"/>
    <w:rsid w:val="004539AB"/>
    <w:rsid w:val="004D4CE8"/>
    <w:rsid w:val="005B2B96"/>
    <w:rsid w:val="00785B8B"/>
    <w:rsid w:val="00791393"/>
    <w:rsid w:val="007D11A8"/>
    <w:rsid w:val="008E3C88"/>
    <w:rsid w:val="008E554D"/>
    <w:rsid w:val="009A0A3A"/>
    <w:rsid w:val="009C25FD"/>
    <w:rsid w:val="009E60E2"/>
    <w:rsid w:val="00AE37FE"/>
    <w:rsid w:val="00B12766"/>
    <w:rsid w:val="00C6371A"/>
    <w:rsid w:val="00E02245"/>
    <w:rsid w:val="00E0545E"/>
    <w:rsid w:val="00E8481D"/>
    <w:rsid w:val="00F4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3699-727B-46C8-8927-4801C109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10</cp:revision>
  <dcterms:created xsi:type="dcterms:W3CDTF">2017-02-02T09:19:00Z</dcterms:created>
  <dcterms:modified xsi:type="dcterms:W3CDTF">2017-02-08T16:44:00Z</dcterms:modified>
</cp:coreProperties>
</file>